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A5F60" w14:textId="77777777" w:rsidR="00C430A7" w:rsidRDefault="00C430A7" w:rsidP="004A1310">
      <w:pPr>
        <w:pStyle w:val="a3"/>
      </w:pPr>
      <w:r>
        <w:t>Dead Code Detection in Scala Compiler Source</w:t>
      </w:r>
    </w:p>
    <w:p w14:paraId="75E9D238" w14:textId="77777777" w:rsidR="00C430A7" w:rsidRPr="00C430A7" w:rsidRDefault="00C430A7" w:rsidP="00C430A7">
      <w:pPr>
        <w:jc w:val="center"/>
        <w:rPr>
          <w:b/>
          <w:sz w:val="24"/>
        </w:rPr>
      </w:pPr>
      <w:r w:rsidRPr="00C430A7">
        <w:rPr>
          <w:b/>
          <w:sz w:val="24"/>
        </w:rPr>
        <w:t>Yi Liu, Yu Shi, Changjiang Zhong, Kenny Q. Zhu</w:t>
      </w:r>
    </w:p>
    <w:p w14:paraId="2632A136" w14:textId="77777777" w:rsidR="00C430A7" w:rsidRPr="00C430A7" w:rsidRDefault="00C430A7" w:rsidP="00C430A7">
      <w:pPr>
        <w:jc w:val="center"/>
        <w:rPr>
          <w:b/>
        </w:rPr>
      </w:pPr>
      <w:r w:rsidRPr="00C430A7">
        <w:rPr>
          <w:b/>
        </w:rPr>
        <w:t>ADAPT Lab, Department of Computer Science &amp; Engineering</w:t>
      </w:r>
    </w:p>
    <w:p w14:paraId="7F5F599F" w14:textId="77777777" w:rsidR="00C430A7" w:rsidRPr="00C430A7" w:rsidRDefault="00C430A7" w:rsidP="00C430A7">
      <w:pPr>
        <w:jc w:val="center"/>
        <w:rPr>
          <w:b/>
        </w:rPr>
      </w:pPr>
      <w:r w:rsidRPr="00C430A7">
        <w:rPr>
          <w:b/>
        </w:rPr>
        <w:t>Shanghai Jiao Tong University</w:t>
      </w:r>
    </w:p>
    <w:p w14:paraId="07FE3422" w14:textId="77777777" w:rsidR="00C430A7" w:rsidRDefault="00C430A7" w:rsidP="00C430A7"/>
    <w:p w14:paraId="3E22AA22" w14:textId="77777777" w:rsidR="00C430A7" w:rsidRPr="009F7041" w:rsidRDefault="00C430A7" w:rsidP="00C430A7">
      <w:pPr>
        <w:rPr>
          <w:b/>
          <w:sz w:val="28"/>
        </w:rPr>
      </w:pPr>
      <w:r w:rsidRPr="009F7041">
        <w:rPr>
          <w:b/>
          <w:sz w:val="28"/>
        </w:rPr>
        <w:t>Abstract</w:t>
      </w:r>
    </w:p>
    <w:p w14:paraId="52E5B384" w14:textId="77777777" w:rsidR="00AA7E8E" w:rsidRDefault="003C17AE" w:rsidP="00C430A7">
      <w:r>
        <w:t>Scala</w:t>
      </w:r>
      <w:r>
        <w:rPr>
          <w:rFonts w:hint="eastAsia"/>
        </w:rPr>
        <w:t xml:space="preserve"> </w:t>
      </w:r>
      <w:r w:rsidRPr="003C17AE">
        <w:t>is a Java-like programming language which unifies object-ori</w:t>
      </w:r>
      <w:r>
        <w:t>ented and functional programm</w:t>
      </w:r>
      <w:r>
        <w:rPr>
          <w:rFonts w:hint="eastAsia"/>
        </w:rPr>
        <w:t>ing</w:t>
      </w:r>
      <w:r w:rsidRPr="003C17AE">
        <w:t>.</w:t>
      </w:r>
      <w:r>
        <w:rPr>
          <w:rFonts w:hint="eastAsia"/>
        </w:rPr>
        <w:t xml:space="preserve"> How</w:t>
      </w:r>
      <w:r w:rsidR="00310557">
        <w:rPr>
          <w:rFonts w:hint="eastAsia"/>
        </w:rPr>
        <w:t>ever, compilation process of a S</w:t>
      </w:r>
      <w:r>
        <w:rPr>
          <w:rFonts w:hint="eastAsia"/>
        </w:rPr>
        <w:t>cala program is mush sl</w:t>
      </w:r>
      <w:r w:rsidR="008D4CCF">
        <w:rPr>
          <w:rFonts w:hint="eastAsia"/>
        </w:rPr>
        <w:t>ower than a similar java program. We want to detect whether there is dead code in Scala compiler source for some certain set of programs as dead code may consume</w:t>
      </w:r>
      <w:r w:rsidR="00310557">
        <w:rPr>
          <w:rFonts w:hint="eastAsia"/>
        </w:rPr>
        <w:t xml:space="preserve"> lots of compilation time. Our S</w:t>
      </w:r>
      <w:r w:rsidR="008D4CCF">
        <w:rPr>
          <w:rFonts w:hint="eastAsia"/>
        </w:rPr>
        <w:t xml:space="preserve">cala compiler plugin is the core of our detection work, which outputs positions of executed code in Scala compiler source. These traces eventually help </w:t>
      </w:r>
      <w:r w:rsidR="00310557">
        <w:rPr>
          <w:rFonts w:hint="eastAsia"/>
        </w:rPr>
        <w:t>us seek out the dead code in S</w:t>
      </w:r>
      <w:r w:rsidR="008D4CCF">
        <w:rPr>
          <w:rFonts w:hint="eastAsia"/>
        </w:rPr>
        <w:t>cala compiler source. Our evaluation results verify based on the set of testing programs we random pick, there is pretty much dead code.</w:t>
      </w:r>
    </w:p>
    <w:p w14:paraId="5124AEA3" w14:textId="77777777" w:rsidR="00812D16" w:rsidRDefault="00812D16" w:rsidP="00C430A7"/>
    <w:p w14:paraId="074C7B56" w14:textId="77777777" w:rsidR="00C430A7" w:rsidRDefault="00C430A7" w:rsidP="00C430A7">
      <w:pPr>
        <w:pStyle w:val="a5"/>
        <w:numPr>
          <w:ilvl w:val="0"/>
          <w:numId w:val="2"/>
        </w:numPr>
        <w:ind w:firstLineChars="0"/>
        <w:rPr>
          <w:b/>
          <w:sz w:val="28"/>
        </w:rPr>
      </w:pPr>
      <w:r w:rsidRPr="009F7041">
        <w:rPr>
          <w:b/>
          <w:sz w:val="28"/>
        </w:rPr>
        <w:t>Introduction</w:t>
      </w:r>
    </w:p>
    <w:p w14:paraId="1C2436BC" w14:textId="77777777" w:rsidR="008D4CCF" w:rsidRDefault="00310557" w:rsidP="00AC4A26">
      <w:r>
        <w:rPr>
          <w:rFonts w:hint="eastAsia"/>
        </w:rPr>
        <w:t>Compilation process of S</w:t>
      </w:r>
      <w:r w:rsidR="008D4CCF">
        <w:rPr>
          <w:rFonts w:hint="eastAsia"/>
        </w:rPr>
        <w:t>cala programs</w:t>
      </w:r>
      <w:r w:rsidR="008D4CCF">
        <w:t xml:space="preserve"> is much slower than java</w:t>
      </w:r>
      <w:r w:rsidR="008D4CCF">
        <w:rPr>
          <w:rFonts w:hint="eastAsia"/>
        </w:rPr>
        <w:t xml:space="preserve">, </w:t>
      </w:r>
      <w:r w:rsidR="008D4CCF" w:rsidRPr="00051662">
        <w:t xml:space="preserve">due to </w:t>
      </w:r>
      <w:r w:rsidR="008D4CCF">
        <w:rPr>
          <w:rFonts w:hint="eastAsia"/>
        </w:rPr>
        <w:t xml:space="preserve">more than 20 compilation phases and a large number of </w:t>
      </w:r>
      <w:r w:rsidR="008D4CCF" w:rsidRPr="008D4CCF">
        <w:t>type inference</w:t>
      </w:r>
      <w:r w:rsidR="008D4CCF">
        <w:rPr>
          <w:rFonts w:hint="eastAsia"/>
        </w:rPr>
        <w:t>s</w:t>
      </w:r>
      <w:r>
        <w:t>,</w:t>
      </w:r>
      <w:r w:rsidR="008D4CCF" w:rsidRPr="008D4CCF">
        <w:t xml:space="preserve"> type checkin</w:t>
      </w:r>
      <w:r w:rsidR="008D4CCF">
        <w:rPr>
          <w:rFonts w:hint="eastAsia"/>
        </w:rPr>
        <w:t>gs</w:t>
      </w:r>
      <w:r w:rsidR="008D4CCF" w:rsidRPr="008D4CCF">
        <w:t>, transformations on AST</w:t>
      </w:r>
      <w:r w:rsidR="008D4CCF">
        <w:rPr>
          <w:rFonts w:hint="eastAsia"/>
        </w:rPr>
        <w:t xml:space="preserve">. </w:t>
      </w:r>
      <w:r w:rsidR="008D4CCF" w:rsidRPr="008D4CCF">
        <w:t>The central data structure of the compiler is class scala.tools.nsc.ast.Tree.</w:t>
      </w:r>
      <w:r>
        <w:t xml:space="preserve"> Trees are immutable structures</w:t>
      </w:r>
      <w:r w:rsidR="008D4CCF" w:rsidRPr="008D4CCF">
        <w:t>, however</w:t>
      </w:r>
      <w:r>
        <w:t>,</w:t>
      </w:r>
      <w:r w:rsidR="008D4CCF" w:rsidRPr="008D4CCF">
        <w:t xml:space="preserve"> they are decorated with symbol and type information in a mutable way</w:t>
      </w:r>
      <w:r w:rsidR="008D4CCF">
        <w:rPr>
          <w:rFonts w:hint="eastAsia"/>
        </w:rPr>
        <w:t xml:space="preserve">. </w:t>
      </w:r>
      <w:r w:rsidR="008D4CCF" w:rsidRPr="008D4CCF">
        <w:t>We wish to find dead code in these related class for better performance.</w:t>
      </w:r>
    </w:p>
    <w:p w14:paraId="34548F62" w14:textId="77777777" w:rsidR="00112950" w:rsidRDefault="008D4CCF" w:rsidP="00B34731">
      <w:r>
        <w:rPr>
          <w:rFonts w:hint="eastAsia"/>
        </w:rPr>
        <w:t>We suspect there are t</w:t>
      </w:r>
      <w:r w:rsidR="00310557">
        <w:rPr>
          <w:rFonts w:hint="eastAsia"/>
        </w:rPr>
        <w:t>hree types of dead code in the S</w:t>
      </w:r>
      <w:r>
        <w:rPr>
          <w:rFonts w:hint="eastAsia"/>
        </w:rPr>
        <w:t>cala compiler sour</w:t>
      </w:r>
      <w:r w:rsidR="00B34731">
        <w:rPr>
          <w:rFonts w:hint="eastAsia"/>
        </w:rPr>
        <w:t xml:space="preserve">ce: obviously, first kind of dead code we could think of is code that not executed (we call </w:t>
      </w:r>
      <w:r w:rsidR="00B34731" w:rsidRPr="00B34731">
        <w:rPr>
          <w:rFonts w:hint="eastAsia"/>
          <w:i/>
        </w:rPr>
        <w:t>type 1 dead code</w:t>
      </w:r>
      <w:r w:rsidR="00B34731">
        <w:rPr>
          <w:rFonts w:hint="eastAsia"/>
        </w:rPr>
        <w:t>). Second kind of dead code that we call</w:t>
      </w:r>
      <w:r w:rsidR="00B34731" w:rsidRPr="00B34731">
        <w:rPr>
          <w:rFonts w:hint="eastAsia"/>
          <w:i/>
        </w:rPr>
        <w:t xml:space="preserve"> type 2 dead code</w:t>
      </w:r>
      <w:r w:rsidR="00B34731">
        <w:rPr>
          <w:rFonts w:hint="eastAsia"/>
        </w:rPr>
        <w:t xml:space="preserve"> is executed assignment code but does nothing to results. And the last kind of dead code is </w:t>
      </w:r>
      <w:r w:rsidR="00112950">
        <w:rPr>
          <w:rFonts w:hint="eastAsia"/>
        </w:rPr>
        <w:t xml:space="preserve">I/O relevant code in type 2 dead code, which we call </w:t>
      </w:r>
      <w:r w:rsidR="00112950" w:rsidRPr="00112950">
        <w:rPr>
          <w:rFonts w:hint="eastAsia"/>
          <w:i/>
        </w:rPr>
        <w:t>type 3 dead code</w:t>
      </w:r>
      <w:r w:rsidR="00112950">
        <w:rPr>
          <w:rFonts w:hint="eastAsia"/>
        </w:rPr>
        <w:t>.</w:t>
      </w:r>
    </w:p>
    <w:p w14:paraId="2B0D6836" w14:textId="77777777" w:rsidR="00112950" w:rsidRDefault="00310557" w:rsidP="00B34731">
      <w:r>
        <w:rPr>
          <w:rFonts w:hint="eastAsia"/>
        </w:rPr>
        <w:t>There are about 162,000</w:t>
      </w:r>
      <w:r w:rsidR="00112950">
        <w:rPr>
          <w:rFonts w:hint="eastAsia"/>
        </w:rPr>
        <w:t xml:space="preserve"> lines of code in Scala compiler source, and existing off-the-shelf tools don</w:t>
      </w:r>
      <w:r w:rsidR="00112950">
        <w:t>’</w:t>
      </w:r>
      <w:r w:rsidR="00112950">
        <w:rPr>
          <w:rFonts w:hint="eastAsia"/>
        </w:rPr>
        <w:t>t work very well for our purpose</w:t>
      </w:r>
      <w:r w:rsidR="00C40C3D">
        <w:rPr>
          <w:rFonts w:hint="eastAsia"/>
        </w:rPr>
        <w:t xml:space="preserve"> (we </w:t>
      </w:r>
      <w:r w:rsidR="00C928D9">
        <w:rPr>
          <w:rFonts w:hint="eastAsia"/>
        </w:rPr>
        <w:t xml:space="preserve">tried to </w:t>
      </w:r>
      <w:r w:rsidR="00C40C3D">
        <w:rPr>
          <w:rFonts w:hint="eastAsia"/>
        </w:rPr>
        <w:t>us</w:t>
      </w:r>
      <w:r w:rsidR="00C928D9">
        <w:rPr>
          <w:rFonts w:hint="eastAsia"/>
        </w:rPr>
        <w:t>e</w:t>
      </w:r>
      <w:r w:rsidR="00C40C3D">
        <w:rPr>
          <w:rFonts w:hint="eastAsia"/>
        </w:rPr>
        <w:t xml:space="preserve"> </w:t>
      </w:r>
      <w:r w:rsidR="00C40C3D" w:rsidRPr="00C40C3D">
        <w:rPr>
          <w:rFonts w:hint="eastAsia"/>
          <w:i/>
        </w:rPr>
        <w:t>Linter</w:t>
      </w:r>
      <w:r w:rsidR="00C40C3D">
        <w:rPr>
          <w:rFonts w:hint="eastAsia"/>
        </w:rPr>
        <w:t xml:space="preserve"> to detect </w:t>
      </w:r>
      <w:r w:rsidR="00C928D9">
        <w:rPr>
          <w:rFonts w:hint="eastAsia"/>
        </w:rPr>
        <w:t>dead code static, but the code detected is little and it</w:t>
      </w:r>
      <w:r w:rsidR="00C928D9">
        <w:t>’</w:t>
      </w:r>
      <w:r w:rsidR="00C928D9">
        <w:rPr>
          <w:rFonts w:hint="eastAsia"/>
        </w:rPr>
        <w:t>s hard to detect type 2 and type 3 dead code)</w:t>
      </w:r>
      <w:r w:rsidR="00112950">
        <w:rPr>
          <w:rFonts w:hint="eastAsia"/>
        </w:rPr>
        <w:t xml:space="preserve">. </w:t>
      </w:r>
      <w:r w:rsidR="00C40C3D">
        <w:rPr>
          <w:rFonts w:hint="eastAsia"/>
        </w:rPr>
        <w:t xml:space="preserve">So </w:t>
      </w:r>
      <w:r w:rsidR="00C928D9">
        <w:rPr>
          <w:rFonts w:hint="eastAsia"/>
        </w:rPr>
        <w:t>by</w:t>
      </w:r>
      <w:r w:rsidR="00C40C3D">
        <w:rPr>
          <w:rFonts w:hint="eastAsia"/>
        </w:rPr>
        <w:t xml:space="preserve"> Scala compiler p</w:t>
      </w:r>
      <w:r w:rsidR="00C928D9">
        <w:rPr>
          <w:rFonts w:hint="eastAsia"/>
        </w:rPr>
        <w:t xml:space="preserve">lugin, we </w:t>
      </w:r>
      <w:r w:rsidR="00C40C3D">
        <w:rPr>
          <w:rFonts w:hint="eastAsia"/>
        </w:rPr>
        <w:t xml:space="preserve">create a dynamic detection tool to track the compilation process. </w:t>
      </w:r>
      <w:r w:rsidR="00C928D9">
        <w:rPr>
          <w:rFonts w:hint="eastAsia"/>
        </w:rPr>
        <w:t xml:space="preserve">We </w:t>
      </w:r>
      <w:r w:rsidR="00100292">
        <w:rPr>
          <w:rFonts w:hint="eastAsia"/>
        </w:rPr>
        <w:t>make that</w:t>
      </w:r>
      <w:r w:rsidR="00C928D9">
        <w:rPr>
          <w:rFonts w:hint="eastAsia"/>
        </w:rPr>
        <w:t xml:space="preserve"> </w:t>
      </w:r>
      <w:r w:rsidR="00100292">
        <w:rPr>
          <w:rFonts w:hint="eastAsia"/>
        </w:rPr>
        <w:t xml:space="preserve">every </w:t>
      </w:r>
      <w:r w:rsidR="00C40C3D">
        <w:rPr>
          <w:rFonts w:hint="eastAsia"/>
        </w:rPr>
        <w:t>executed line</w:t>
      </w:r>
      <w:r w:rsidR="00100292">
        <w:rPr>
          <w:rFonts w:hint="eastAsia"/>
        </w:rPr>
        <w:t xml:space="preserve"> in Scala compiler source is</w:t>
      </w:r>
      <w:r w:rsidR="00C40C3D">
        <w:rPr>
          <w:rFonts w:hint="eastAsia"/>
        </w:rPr>
        <w:t xml:space="preserve"> denoted by the file name and </w:t>
      </w:r>
      <w:r w:rsidR="00100292">
        <w:rPr>
          <w:rFonts w:hint="eastAsia"/>
        </w:rPr>
        <w:t xml:space="preserve">the </w:t>
      </w:r>
      <w:r w:rsidR="00C40C3D">
        <w:rPr>
          <w:rFonts w:hint="eastAsia"/>
        </w:rPr>
        <w:t>line number</w:t>
      </w:r>
      <w:r w:rsidR="00100292">
        <w:rPr>
          <w:rFonts w:hint="eastAsia"/>
        </w:rPr>
        <w:t xml:space="preserve"> when we use Scala compiler to compile some program</w:t>
      </w:r>
      <w:r w:rsidR="00C40C3D">
        <w:rPr>
          <w:rFonts w:hint="eastAsia"/>
        </w:rPr>
        <w:t>.</w:t>
      </w:r>
      <w:r w:rsidR="00C928D9">
        <w:rPr>
          <w:rFonts w:hint="eastAsia"/>
        </w:rPr>
        <w:t xml:space="preserve"> Thus we can compare this result to the whole Scala </w:t>
      </w:r>
      <w:r>
        <w:rPr>
          <w:rFonts w:hint="eastAsia"/>
        </w:rPr>
        <w:t>compiler source and find out</w:t>
      </w:r>
      <w:r w:rsidR="00C928D9">
        <w:rPr>
          <w:rFonts w:hint="eastAsia"/>
        </w:rPr>
        <w:t xml:space="preserve"> dead code.</w:t>
      </w:r>
    </w:p>
    <w:p w14:paraId="3C63AFA4" w14:textId="77777777" w:rsidR="008D3B48" w:rsidRDefault="008D3B48" w:rsidP="008D3B48">
      <w:pPr>
        <w:ind w:firstLine="420"/>
      </w:pPr>
      <w:r>
        <w:rPr>
          <w:rFonts w:hint="eastAsia"/>
        </w:rPr>
        <w:t>In summary, we make two main contribution</w:t>
      </w:r>
      <w:r w:rsidR="00310557">
        <w:t>s</w:t>
      </w:r>
      <w:r>
        <w:rPr>
          <w:rFonts w:hint="eastAsia"/>
        </w:rPr>
        <w:t>.</w:t>
      </w:r>
    </w:p>
    <w:p w14:paraId="5756001E" w14:textId="77777777" w:rsidR="008D3B48" w:rsidRDefault="008D3B48" w:rsidP="008D3B48">
      <w:pPr>
        <w:pStyle w:val="a5"/>
        <w:numPr>
          <w:ilvl w:val="0"/>
          <w:numId w:val="9"/>
        </w:numPr>
        <w:ind w:firstLineChars="0"/>
      </w:pPr>
      <w:r>
        <w:rPr>
          <w:rFonts w:hint="eastAsia"/>
        </w:rPr>
        <w:t xml:space="preserve">We write a Scala compiler plugin to transform the AST of compiled programs after </w:t>
      </w:r>
      <w:r>
        <w:t>“</w:t>
      </w:r>
      <w:r>
        <w:rPr>
          <w:rFonts w:hint="eastAsia"/>
        </w:rPr>
        <w:t>typer</w:t>
      </w:r>
      <w:r>
        <w:t>”</w:t>
      </w:r>
      <w:r>
        <w:rPr>
          <w:rFonts w:hint="eastAsia"/>
        </w:rPr>
        <w:t xml:space="preserve"> phase </w:t>
      </w:r>
      <w:r w:rsidR="00100292">
        <w:rPr>
          <w:rFonts w:hint="eastAsia"/>
        </w:rPr>
        <w:t xml:space="preserve">during compilation process, adding a piece of </w:t>
      </w:r>
      <w:r w:rsidR="00100292">
        <w:t>“</w:t>
      </w:r>
      <w:r w:rsidR="00100292">
        <w:rPr>
          <w:rFonts w:hint="eastAsia"/>
        </w:rPr>
        <w:t>println</w:t>
      </w:r>
      <w:r w:rsidR="00100292">
        <w:t>”</w:t>
      </w:r>
      <w:r w:rsidR="00100292">
        <w:rPr>
          <w:rFonts w:hint="eastAsia"/>
        </w:rPr>
        <w:t xml:space="preserve"> c</w:t>
      </w:r>
      <w:r w:rsidR="00310557">
        <w:rPr>
          <w:rFonts w:hint="eastAsia"/>
        </w:rPr>
        <w:t xml:space="preserve">ode in front of every piece of </w:t>
      </w:r>
      <w:r w:rsidR="00100292">
        <w:rPr>
          <w:rFonts w:hint="eastAsia"/>
        </w:rPr>
        <w:t>executable code in compiled programs.</w:t>
      </w:r>
    </w:p>
    <w:p w14:paraId="194F5B10" w14:textId="77777777" w:rsidR="00100292" w:rsidRDefault="00310557" w:rsidP="008D3B48">
      <w:pPr>
        <w:pStyle w:val="a5"/>
        <w:numPr>
          <w:ilvl w:val="0"/>
          <w:numId w:val="9"/>
        </w:numPr>
        <w:ind w:firstLineChars="0"/>
      </w:pPr>
      <w:r>
        <w:rPr>
          <w:rFonts w:hint="eastAsia"/>
        </w:rPr>
        <w:t>We write a S</w:t>
      </w:r>
      <w:r w:rsidR="00100292">
        <w:rPr>
          <w:rFonts w:hint="eastAsia"/>
        </w:rPr>
        <w:t xml:space="preserve">cala program to list all dead code in Scala compiler source, using the traces generated </w:t>
      </w:r>
      <w:r>
        <w:t>by our plugin</w:t>
      </w:r>
      <w:r w:rsidR="00100292">
        <w:rPr>
          <w:rFonts w:hint="eastAsia"/>
        </w:rPr>
        <w:t xml:space="preserve">. </w:t>
      </w:r>
    </w:p>
    <w:p w14:paraId="14653853" w14:textId="77777777" w:rsidR="00C430A7" w:rsidRDefault="00C430A7" w:rsidP="00C430A7"/>
    <w:p w14:paraId="0A2E94E2" w14:textId="77777777" w:rsidR="00812D16" w:rsidRPr="009F7041" w:rsidRDefault="00812D16" w:rsidP="00812D16">
      <w:pPr>
        <w:pStyle w:val="a5"/>
        <w:numPr>
          <w:ilvl w:val="0"/>
          <w:numId w:val="2"/>
        </w:numPr>
        <w:ind w:firstLineChars="0"/>
        <w:rPr>
          <w:b/>
          <w:sz w:val="28"/>
        </w:rPr>
      </w:pPr>
      <w:r w:rsidRPr="009F7041">
        <w:rPr>
          <w:b/>
          <w:sz w:val="28"/>
        </w:rPr>
        <w:lastRenderedPageBreak/>
        <w:t>Approaches</w:t>
      </w:r>
    </w:p>
    <w:p w14:paraId="3269E070" w14:textId="77777777" w:rsidR="006B4AA5" w:rsidRPr="006B4AA5" w:rsidRDefault="009F7041" w:rsidP="00051662">
      <w:pPr>
        <w:pStyle w:val="a5"/>
        <w:numPr>
          <w:ilvl w:val="1"/>
          <w:numId w:val="2"/>
        </w:numPr>
        <w:ind w:firstLineChars="0"/>
        <w:rPr>
          <w:b/>
        </w:rPr>
      </w:pPr>
      <w:r w:rsidRPr="006B4AA5">
        <w:rPr>
          <w:b/>
        </w:rPr>
        <w:t xml:space="preserve">Previous attempts </w:t>
      </w:r>
    </w:p>
    <w:p w14:paraId="22D40214" w14:textId="77777777" w:rsidR="009F7041" w:rsidRDefault="00051662" w:rsidP="006B4AA5">
      <w:r>
        <w:rPr>
          <w:rFonts w:hint="eastAsia"/>
        </w:rPr>
        <w:t>We first use a static detection tool to detect the dead code. However, m</w:t>
      </w:r>
      <w:r w:rsidR="008D3A17" w:rsidRPr="00051662">
        <w:t xml:space="preserve">ost of the detected </w:t>
      </w:r>
      <w:r w:rsidR="00CB28C2">
        <w:rPr>
          <w:rFonts w:hint="eastAsia"/>
        </w:rPr>
        <w:t>code</w:t>
      </w:r>
      <w:r w:rsidR="008D3A17" w:rsidRPr="00051662">
        <w:t xml:space="preserve"> have little impact on the compilation speed since it doesn’t show up in the most frequently used classes.</w:t>
      </w:r>
      <w:r>
        <w:rPr>
          <w:rFonts w:hint="eastAsia"/>
        </w:rPr>
        <w:t xml:space="preserve"> And i</w:t>
      </w:r>
      <w:r w:rsidR="008D3A17" w:rsidRPr="00051662">
        <w:t>t’s hard to detect type 2 and 3 dead code from static analysis after trying. Dynamic method is a better way for doing so</w:t>
      </w:r>
      <w:r>
        <w:rPr>
          <w:rFonts w:hint="eastAsia"/>
        </w:rPr>
        <w:t>.</w:t>
      </w:r>
    </w:p>
    <w:p w14:paraId="3A60877E" w14:textId="77777777" w:rsidR="006B4AA5" w:rsidRDefault="006B4AA5" w:rsidP="006B4AA5"/>
    <w:p w14:paraId="243AB887" w14:textId="77777777" w:rsidR="003F3E34" w:rsidRDefault="00812D16" w:rsidP="003F3E34">
      <w:pPr>
        <w:pStyle w:val="a5"/>
        <w:numPr>
          <w:ilvl w:val="1"/>
          <w:numId w:val="2"/>
        </w:numPr>
        <w:ind w:firstLineChars="0"/>
        <w:rPr>
          <w:b/>
        </w:rPr>
      </w:pPr>
      <w:r w:rsidRPr="006B4AA5">
        <w:rPr>
          <w:b/>
        </w:rPr>
        <w:t>Compiler plugin technology</w:t>
      </w:r>
      <w:r w:rsidR="0035287A" w:rsidRPr="006B4AA5">
        <w:rPr>
          <w:b/>
        </w:rPr>
        <w:t xml:space="preserve"> </w:t>
      </w:r>
    </w:p>
    <w:p w14:paraId="3D3C09C0" w14:textId="7AD16D19" w:rsidR="008139D1" w:rsidRDefault="008139D1" w:rsidP="008139D1">
      <w:r>
        <w:rPr>
          <w:rFonts w:hint="eastAsia"/>
        </w:rPr>
        <w:t>C</w:t>
      </w:r>
      <w:r w:rsidRPr="0035287A">
        <w:t xml:space="preserve">ompiler plugin lets you modify the behavior of the compiler itself without needing to change the main Scala distribution. </w:t>
      </w:r>
      <w:hyperlink r:id="rId8" w:history="1">
        <w:r w:rsidRPr="0035287A">
          <w:rPr>
            <w:rStyle w:val="aa"/>
          </w:rPr>
          <w:t>http://www.scala-lang.org/old/node/140</w:t>
        </w:r>
      </w:hyperlink>
      <w:r w:rsidRPr="0035287A">
        <w:t xml:space="preserve"> refers to a web page where you c</w:t>
      </w:r>
      <w:r>
        <w:t xml:space="preserve">an get some introduction to </w:t>
      </w:r>
      <w:r>
        <w:rPr>
          <w:rFonts w:hint="eastAsia"/>
        </w:rPr>
        <w:t>Scal</w:t>
      </w:r>
      <w:r w:rsidRPr="0035287A">
        <w:t>a compiler plugin.</w:t>
      </w:r>
    </w:p>
    <w:p w14:paraId="434EF2AD" w14:textId="77777777" w:rsidR="008139D1" w:rsidRDefault="008139D1" w:rsidP="008139D1">
      <w:r>
        <w:rPr>
          <w:rFonts w:hint="eastAsia"/>
        </w:rPr>
        <w:t xml:space="preserve">Basic idea of our plugin is to transform the AST of Scala compiler source by adding </w:t>
      </w:r>
      <w:r>
        <w:t>“</w:t>
      </w:r>
      <w:r>
        <w:rPr>
          <w:rFonts w:hint="eastAsia"/>
        </w:rPr>
        <w:t>println</w:t>
      </w:r>
      <w:r>
        <w:t>”</w:t>
      </w:r>
      <w:r>
        <w:rPr>
          <w:rFonts w:hint="eastAsia"/>
        </w:rPr>
        <w:t xml:space="preserve"> expression in front of every executable line. Arguments of the </w:t>
      </w:r>
      <w:r>
        <w:t>“</w:t>
      </w:r>
      <w:r>
        <w:rPr>
          <w:rFonts w:hint="eastAsia"/>
        </w:rPr>
        <w:t>println</w:t>
      </w:r>
      <w:r>
        <w:t>”</w:t>
      </w:r>
      <w:r>
        <w:rPr>
          <w:rFonts w:hint="eastAsia"/>
        </w:rPr>
        <w:t xml:space="preserve"> expression are file names and line numbers of these lines. For we want to track the behavior of Scala compiler, we use </w:t>
      </w:r>
      <w:r w:rsidRPr="00674E55">
        <w:rPr>
          <w:rFonts w:hint="eastAsia"/>
          <w:i/>
        </w:rPr>
        <w:t>ant</w:t>
      </w:r>
      <w:r>
        <w:rPr>
          <w:rFonts w:hint="eastAsia"/>
        </w:rPr>
        <w:t xml:space="preserve"> to build Scala compiler together with our plugin. The compiler built by our way not only has its original function but also can output the locations of every executed line.</w:t>
      </w:r>
    </w:p>
    <w:p w14:paraId="46C0AE37" w14:textId="77777777" w:rsidR="008139D1" w:rsidRDefault="008139D1" w:rsidP="008139D1">
      <w:r>
        <w:rPr>
          <w:rFonts w:hint="eastAsia"/>
        </w:rPr>
        <w:t>Our plugin starts from the whole AST of a source file,</w:t>
      </w:r>
      <w:r w:rsidRPr="00BD1A6A">
        <w:rPr>
          <w:rFonts w:hint="eastAsia"/>
        </w:rPr>
        <w:t xml:space="preserve"> </w:t>
      </w:r>
      <w:r>
        <w:rPr>
          <w:rFonts w:hint="eastAsia"/>
        </w:rPr>
        <w:t xml:space="preserve">each node of which </w:t>
      </w:r>
      <w:r w:rsidRPr="003F3E34">
        <w:t>denotes a construct occurring in the source code</w:t>
      </w:r>
      <w:r>
        <w:rPr>
          <w:rFonts w:hint="eastAsia"/>
        </w:rPr>
        <w:t xml:space="preserve">. We encounter three main problems : </w:t>
      </w:r>
    </w:p>
    <w:p w14:paraId="68E845E0" w14:textId="77777777" w:rsidR="008139D1" w:rsidRPr="00BD1A6A" w:rsidRDefault="008139D1" w:rsidP="008139D1">
      <w:pPr>
        <w:pStyle w:val="a5"/>
        <w:numPr>
          <w:ilvl w:val="0"/>
          <w:numId w:val="10"/>
        </w:numPr>
        <w:ind w:firstLineChars="0"/>
        <w:rPr>
          <w:b/>
        </w:rPr>
      </w:pPr>
      <w:r w:rsidRPr="00BD1A6A">
        <w:rPr>
          <w:b/>
        </w:rPr>
        <w:t>H</w:t>
      </w:r>
      <w:r w:rsidRPr="00BD1A6A">
        <w:rPr>
          <w:rFonts w:hint="eastAsia"/>
          <w:b/>
        </w:rPr>
        <w:t>ow can we</w:t>
      </w:r>
      <w:r>
        <w:rPr>
          <w:b/>
        </w:rPr>
        <w:t xml:space="preserve"> create the “</w:t>
      </w:r>
      <w:r>
        <w:rPr>
          <w:rFonts w:hint="eastAsia"/>
          <w:b/>
        </w:rPr>
        <w:t>println</w:t>
      </w:r>
      <w:r>
        <w:rPr>
          <w:b/>
        </w:rPr>
        <w:t>”</w:t>
      </w:r>
      <w:r>
        <w:rPr>
          <w:rFonts w:hint="eastAsia"/>
          <w:b/>
        </w:rPr>
        <w:t xml:space="preserve"> expression and add it into </w:t>
      </w:r>
      <w:r>
        <w:rPr>
          <w:b/>
        </w:rPr>
        <w:t xml:space="preserve">the original </w:t>
      </w:r>
      <w:r>
        <w:rPr>
          <w:rFonts w:hint="eastAsia"/>
          <w:b/>
        </w:rPr>
        <w:t>AST</w:t>
      </w:r>
      <w:r w:rsidRPr="00BD1A6A">
        <w:rPr>
          <w:rFonts w:hint="eastAsia"/>
          <w:b/>
        </w:rPr>
        <w:t>?</w:t>
      </w:r>
    </w:p>
    <w:p w14:paraId="31CD90AC" w14:textId="77777777" w:rsidR="008139D1" w:rsidRDefault="008139D1" w:rsidP="008139D1">
      <w:pPr>
        <w:pStyle w:val="a5"/>
        <w:numPr>
          <w:ilvl w:val="0"/>
          <w:numId w:val="10"/>
        </w:numPr>
        <w:ind w:firstLineChars="0"/>
        <w:rPr>
          <w:b/>
        </w:rPr>
      </w:pPr>
      <w:r w:rsidRPr="00310557">
        <w:rPr>
          <w:rFonts w:hint="eastAsia"/>
          <w:b/>
        </w:rPr>
        <w:t xml:space="preserve">How can we </w:t>
      </w:r>
      <w:r w:rsidRPr="00BD1A6A">
        <w:rPr>
          <w:rFonts w:hint="eastAsia"/>
          <w:b/>
        </w:rPr>
        <w:t xml:space="preserve">add </w:t>
      </w:r>
      <w:r w:rsidRPr="00BD1A6A">
        <w:rPr>
          <w:b/>
        </w:rPr>
        <w:t>“</w:t>
      </w:r>
      <w:r w:rsidRPr="00BD1A6A">
        <w:rPr>
          <w:rFonts w:hint="eastAsia"/>
          <w:b/>
        </w:rPr>
        <w:t>println</w:t>
      </w:r>
      <w:r w:rsidRPr="00BD1A6A">
        <w:rPr>
          <w:b/>
        </w:rPr>
        <w:t>”</w:t>
      </w:r>
      <w:r w:rsidRPr="00BD1A6A">
        <w:rPr>
          <w:rFonts w:hint="eastAsia"/>
          <w:b/>
        </w:rPr>
        <w:t xml:space="preserve"> expression as complete as possible</w:t>
      </w:r>
    </w:p>
    <w:p w14:paraId="7DFF9B34" w14:textId="11232996" w:rsidR="008139D1" w:rsidRPr="008139D1" w:rsidRDefault="008139D1" w:rsidP="008139D1">
      <w:pPr>
        <w:pStyle w:val="a5"/>
        <w:numPr>
          <w:ilvl w:val="0"/>
          <w:numId w:val="10"/>
        </w:numPr>
        <w:ind w:firstLineChars="0"/>
        <w:rPr>
          <w:b/>
        </w:rPr>
      </w:pPr>
      <w:r>
        <w:rPr>
          <w:rFonts w:hint="eastAsia"/>
          <w:b/>
        </w:rPr>
        <w:t xml:space="preserve">How can we </w:t>
      </w:r>
      <w:r w:rsidRPr="00BD1A6A">
        <w:rPr>
          <w:rFonts w:hint="eastAsia"/>
          <w:b/>
        </w:rPr>
        <w:t>avoid adding expression at wrong places?</w:t>
      </w:r>
    </w:p>
    <w:p w14:paraId="51F22807" w14:textId="77777777" w:rsidR="008139D1" w:rsidRDefault="008139D1" w:rsidP="008139D1">
      <w:r>
        <w:t>Problem 1 is not complex. Figure 2.1 and 2.2 show how we generate a “</w:t>
      </w:r>
      <w:r>
        <w:rPr>
          <w:rFonts w:hint="eastAsia"/>
        </w:rPr>
        <w:t>println</w:t>
      </w:r>
      <w:r>
        <w:t>”</w:t>
      </w:r>
      <w:r>
        <w:rPr>
          <w:rFonts w:hint="eastAsia"/>
        </w:rPr>
        <w:t xml:space="preserve"> expression </w:t>
      </w:r>
      <w:r>
        <w:t xml:space="preserve">and add it in front of some piece of code. </w:t>
      </w:r>
    </w:p>
    <w:p w14:paraId="51F68469" w14:textId="77777777" w:rsidR="008139D1" w:rsidRPr="003F4953" w:rsidRDefault="008139D1" w:rsidP="008139D1">
      <w:pPr>
        <w:jc w:val="center"/>
      </w:pPr>
      <w:r w:rsidRPr="003F4953">
        <w:rPr>
          <w:noProof/>
        </w:rPr>
        <w:drawing>
          <wp:inline distT="0" distB="0" distL="0" distR="0" wp14:anchorId="0B804EA9" wp14:editId="54565321">
            <wp:extent cx="5274310" cy="880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80110"/>
                    </a:xfrm>
                    <a:prstGeom prst="rect">
                      <a:avLst/>
                    </a:prstGeom>
                  </pic:spPr>
                </pic:pic>
              </a:graphicData>
            </a:graphic>
          </wp:inline>
        </w:drawing>
      </w:r>
    </w:p>
    <w:p w14:paraId="79429140" w14:textId="77777777" w:rsidR="008139D1" w:rsidRDefault="008139D1" w:rsidP="008139D1">
      <w:pPr>
        <w:pStyle w:val="ac"/>
        <w:jc w:val="center"/>
      </w:pPr>
      <w:r>
        <w:t xml:space="preserve">Figure </w:t>
      </w:r>
      <w:r>
        <w:rPr>
          <w:rFonts w:hint="eastAsia"/>
        </w:rPr>
        <w:t>2.1</w:t>
      </w:r>
      <w:r w:rsidRPr="0085679F">
        <w:t xml:space="preserve"> </w:t>
      </w:r>
      <w:r>
        <w:t>Code for generating a “</w:t>
      </w:r>
      <w:r>
        <w:rPr>
          <w:rFonts w:hint="eastAsia"/>
        </w:rPr>
        <w:t>println</w:t>
      </w:r>
      <w:r>
        <w:t>”</w:t>
      </w:r>
      <w:r>
        <w:rPr>
          <w:rFonts w:hint="eastAsia"/>
        </w:rPr>
        <w:t xml:space="preserve"> expression</w:t>
      </w:r>
    </w:p>
    <w:p w14:paraId="09CB2DAE" w14:textId="77777777" w:rsidR="008139D1" w:rsidRDefault="008139D1" w:rsidP="008139D1">
      <w:r w:rsidRPr="00CC3DA0">
        <w:rPr>
          <w:noProof/>
        </w:rPr>
        <w:drawing>
          <wp:inline distT="0" distB="0" distL="0" distR="0" wp14:anchorId="0EBFF980" wp14:editId="75D3552D">
            <wp:extent cx="5274310" cy="247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7650"/>
                    </a:xfrm>
                    <a:prstGeom prst="rect">
                      <a:avLst/>
                    </a:prstGeom>
                  </pic:spPr>
                </pic:pic>
              </a:graphicData>
            </a:graphic>
          </wp:inline>
        </w:drawing>
      </w:r>
    </w:p>
    <w:p w14:paraId="52A40F34" w14:textId="77777777" w:rsidR="008139D1" w:rsidRDefault="008139D1" w:rsidP="008139D1">
      <w:pPr>
        <w:pStyle w:val="ac"/>
        <w:jc w:val="center"/>
      </w:pPr>
      <w:r>
        <w:t xml:space="preserve">Figure </w:t>
      </w:r>
      <w:r>
        <w:rPr>
          <w:rFonts w:hint="eastAsia"/>
        </w:rPr>
        <w:t>2.2</w:t>
      </w:r>
      <w:r w:rsidRPr="0085679F">
        <w:t xml:space="preserve"> </w:t>
      </w:r>
      <w:r>
        <w:t>Code for transform a “Select” type AST</w:t>
      </w:r>
    </w:p>
    <w:p w14:paraId="7AE8110F" w14:textId="77777777" w:rsidR="008139D1" w:rsidRDefault="008139D1" w:rsidP="008139D1"/>
    <w:p w14:paraId="33E35E1E" w14:textId="77777777" w:rsidR="008139D1" w:rsidRDefault="008139D1" w:rsidP="008139D1">
      <w:r>
        <w:rPr>
          <w:rFonts w:hint="eastAsia"/>
        </w:rPr>
        <w:t>Our solution to problem 2 is gained from lots of trial. In the beginning, we use</w:t>
      </w:r>
      <w:r>
        <w:t>d</w:t>
      </w:r>
      <w:r>
        <w:rPr>
          <w:rFonts w:hint="eastAsia"/>
        </w:rPr>
        <w:t xml:space="preserve"> our plugin on a toy hello program to</w:t>
      </w:r>
      <w:r>
        <w:t xml:space="preserve"> test whether we could add “</w:t>
      </w:r>
      <w:r>
        <w:rPr>
          <w:rFonts w:hint="eastAsia"/>
        </w:rPr>
        <w:t>println</w:t>
      </w:r>
      <w:r>
        <w:t>”</w:t>
      </w:r>
      <w:r>
        <w:rPr>
          <w:rFonts w:hint="eastAsia"/>
        </w:rPr>
        <w:t xml:space="preserve"> expressions successfully. </w:t>
      </w:r>
      <w:r>
        <w:t xml:space="preserve">Then we applied our plugin to Scala compiler source. Of course, original </w:t>
      </w:r>
      <w:r>
        <w:rPr>
          <w:rFonts w:hint="eastAsia"/>
        </w:rPr>
        <w:t>results</w:t>
      </w:r>
      <w:r>
        <w:t xml:space="preserve"> were pretty disappointing because we didn’</w:t>
      </w:r>
      <w:r>
        <w:rPr>
          <w:rFonts w:hint="eastAsia"/>
        </w:rPr>
        <w:t>t anticipate a lot of cases</w:t>
      </w:r>
      <w:r>
        <w:t xml:space="preserve"> which usually resulted in that we only added expressions in front of a block but failed to add them before code in the block</w:t>
      </w:r>
      <w:r>
        <w:rPr>
          <w:rFonts w:hint="eastAsia"/>
        </w:rPr>
        <w:t xml:space="preserve">. So </w:t>
      </w:r>
      <w:r>
        <w:t>we had to revise our plugin source code to deal with as many cases as possible. Though our plugin is not perfect enough to add “</w:t>
      </w:r>
      <w:r>
        <w:rPr>
          <w:rFonts w:hint="eastAsia"/>
        </w:rPr>
        <w:t>println</w:t>
      </w:r>
      <w:r>
        <w:t>”</w:t>
      </w:r>
      <w:r>
        <w:rPr>
          <w:rFonts w:hint="eastAsia"/>
        </w:rPr>
        <w:t xml:space="preserve"> expressions in front every </w:t>
      </w:r>
      <w:r>
        <w:t xml:space="preserve">piece of </w:t>
      </w:r>
      <w:r>
        <w:rPr>
          <w:rFonts w:hint="eastAsia"/>
        </w:rPr>
        <w:t xml:space="preserve">executable code, </w:t>
      </w:r>
      <w:r>
        <w:t xml:space="preserve">results show that </w:t>
      </w:r>
      <w:r>
        <w:rPr>
          <w:rFonts w:hint="eastAsia"/>
        </w:rPr>
        <w:t xml:space="preserve">it is powerful enough </w:t>
      </w:r>
      <w:r>
        <w:t>to help us find out the dead code.</w:t>
      </w:r>
    </w:p>
    <w:p w14:paraId="349E6D81" w14:textId="77777777" w:rsidR="008139D1" w:rsidRDefault="008139D1" w:rsidP="008139D1">
      <w:r>
        <w:rPr>
          <w:rFonts w:hint="eastAsia"/>
        </w:rPr>
        <w:t>Problem 3 may be confusing. For</w:t>
      </w:r>
      <w:r>
        <w:t xml:space="preserve"> example, </w:t>
      </w:r>
      <w:r>
        <w:rPr>
          <w:rFonts w:hint="eastAsia"/>
        </w:rPr>
        <w:t xml:space="preserve">what if </w:t>
      </w:r>
      <w:r>
        <w:t>we add the “</w:t>
      </w:r>
      <w:r>
        <w:rPr>
          <w:rFonts w:hint="eastAsia"/>
        </w:rPr>
        <w:t>println</w:t>
      </w:r>
      <w:r>
        <w:t>”</w:t>
      </w:r>
      <w:r>
        <w:rPr>
          <w:rFonts w:hint="eastAsia"/>
        </w:rPr>
        <w:t xml:space="preserve"> expression </w:t>
      </w:r>
      <w:r>
        <w:t>in the function which implements “println”</w:t>
      </w:r>
      <w:r>
        <w:rPr>
          <w:rFonts w:hint="eastAsia"/>
        </w:rPr>
        <w:t xml:space="preserve">? Answer is obvious : </w:t>
      </w:r>
      <w:r>
        <w:t xml:space="preserve">endless recursion. So, not all of Scala source is </w:t>
      </w:r>
      <w:r>
        <w:lastRenderedPageBreak/>
        <w:t>applied to the plugin. We make our plugin to exclude some files. Figure 2.3 shows our plugin’</w:t>
      </w:r>
      <w:r>
        <w:rPr>
          <w:rFonts w:hint="eastAsia"/>
        </w:rPr>
        <w:t>s principle of exclusion.</w:t>
      </w:r>
    </w:p>
    <w:p w14:paraId="3CDBC814" w14:textId="77777777" w:rsidR="008139D1" w:rsidRDefault="008139D1" w:rsidP="008139D1">
      <w:pPr>
        <w:jc w:val="center"/>
      </w:pPr>
      <w:r w:rsidRPr="008139D1">
        <w:rPr>
          <w:noProof/>
        </w:rPr>
        <w:drawing>
          <wp:inline distT="0" distB="0" distL="0" distR="0" wp14:anchorId="47778999" wp14:editId="4FE67BF0">
            <wp:extent cx="5274310" cy="34905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90595"/>
                    </a:xfrm>
                    <a:prstGeom prst="rect">
                      <a:avLst/>
                    </a:prstGeom>
                  </pic:spPr>
                </pic:pic>
              </a:graphicData>
            </a:graphic>
          </wp:inline>
        </w:drawing>
      </w:r>
    </w:p>
    <w:p w14:paraId="5697756A" w14:textId="77777777" w:rsidR="008139D1" w:rsidRDefault="008139D1" w:rsidP="008139D1">
      <w:pPr>
        <w:jc w:val="center"/>
        <w:rPr>
          <w:rFonts w:asciiTheme="majorHAnsi" w:hAnsiTheme="majorHAnsi"/>
        </w:rPr>
      </w:pPr>
      <w:r w:rsidRPr="008139D1">
        <w:rPr>
          <w:rFonts w:asciiTheme="majorHAnsi" w:hAnsiTheme="majorHAnsi"/>
        </w:rPr>
        <w:t xml:space="preserve">Figure </w:t>
      </w:r>
      <w:r>
        <w:rPr>
          <w:rFonts w:asciiTheme="majorHAnsi" w:hAnsiTheme="majorHAnsi"/>
        </w:rPr>
        <w:t>2.3</w:t>
      </w:r>
      <w:r w:rsidRPr="008139D1">
        <w:rPr>
          <w:rFonts w:asciiTheme="majorHAnsi" w:hAnsiTheme="majorHAnsi"/>
        </w:rPr>
        <w:t xml:space="preserve"> </w:t>
      </w:r>
      <w:r>
        <w:rPr>
          <w:rFonts w:asciiTheme="majorHAnsi" w:hAnsiTheme="majorHAnsi"/>
        </w:rPr>
        <w:t>Plugin excludes some files from being applied</w:t>
      </w:r>
    </w:p>
    <w:p w14:paraId="01467CA4" w14:textId="65F6843D" w:rsidR="008139D1" w:rsidRPr="008139D1" w:rsidRDefault="008139D1" w:rsidP="008139D1">
      <w:pPr>
        <w:rPr>
          <w:b/>
        </w:rPr>
      </w:pPr>
    </w:p>
    <w:p w14:paraId="30722431" w14:textId="5E8053A9" w:rsidR="008139D1" w:rsidRDefault="008139D1" w:rsidP="008139D1">
      <w:pPr>
        <w:pStyle w:val="a5"/>
        <w:numPr>
          <w:ilvl w:val="1"/>
          <w:numId w:val="2"/>
        </w:numPr>
        <w:ind w:firstLineChars="0"/>
        <w:rPr>
          <w:b/>
        </w:rPr>
      </w:pPr>
      <w:r>
        <w:rPr>
          <w:b/>
        </w:rPr>
        <w:t>Build our own Scala compiler</w:t>
      </w:r>
    </w:p>
    <w:p w14:paraId="7C165E0C" w14:textId="3F7882B6" w:rsidR="0087526B" w:rsidRDefault="0087526B" w:rsidP="0087526B">
      <w:r>
        <w:t xml:space="preserve">Scala source we use is downloaded from </w:t>
      </w:r>
      <w:hyperlink r:id="rId12" w:history="1">
        <w:r w:rsidRPr="0087526B">
          <w:rPr>
            <w:rStyle w:val="aa"/>
          </w:rPr>
          <w:t>https://github.com/scala/scala</w:t>
        </w:r>
      </w:hyperlink>
      <w:r>
        <w:t xml:space="preserve">. We use </w:t>
      </w:r>
      <w:r>
        <w:rPr>
          <w:i/>
        </w:rPr>
        <w:t xml:space="preserve">ant </w:t>
      </w:r>
      <w:r>
        <w:t>to build our Scala compiler.</w:t>
      </w:r>
      <w:r w:rsidR="003A3E94">
        <w:t xml:space="preserve"> Figure 2.5</w:t>
      </w:r>
      <w:r>
        <w:t xml:space="preserve"> shows how to tell </w:t>
      </w:r>
      <w:r>
        <w:rPr>
          <w:i/>
        </w:rPr>
        <w:t xml:space="preserve">ant </w:t>
      </w:r>
      <w:r>
        <w:t xml:space="preserve">to build Scala compiler with plugin we write. </w:t>
      </w:r>
      <w:r w:rsidRPr="0087526B">
        <w:rPr>
          <w:rFonts w:hint="eastAsia"/>
          <w:i/>
        </w:rPr>
        <w:t>output.jar</w:t>
      </w:r>
      <w:r>
        <w:rPr>
          <w:i/>
        </w:rPr>
        <w:t xml:space="preserve"> </w:t>
      </w:r>
      <w:r>
        <w:t>is a jar file of the file formed by the compilation result of our plugin. F</w:t>
      </w:r>
      <w:r w:rsidR="003A3E94">
        <w:t>igure 2.4 is a shell script about how to generate the jar file. C</w:t>
      </w:r>
      <w:r w:rsidR="003A3E94">
        <w:rPr>
          <w:rFonts w:hint="eastAsia"/>
        </w:rPr>
        <w:t>oncrete</w:t>
      </w:r>
      <w:r w:rsidR="003A3E94">
        <w:t xml:space="preserve"> procedure is :</w:t>
      </w:r>
    </w:p>
    <w:p w14:paraId="55978409" w14:textId="36127C1E" w:rsidR="003A3E94" w:rsidRDefault="003A3E94" w:rsidP="003A3E94">
      <w:pPr>
        <w:pStyle w:val="a5"/>
        <w:numPr>
          <w:ilvl w:val="0"/>
          <w:numId w:val="11"/>
        </w:numPr>
        <w:ind w:firstLineChars="0"/>
      </w:pPr>
      <w:r>
        <w:t xml:space="preserve">Generate </w:t>
      </w:r>
      <w:r w:rsidRPr="003A3E94">
        <w:rPr>
          <w:i/>
        </w:rPr>
        <w:t>output.jar</w:t>
      </w:r>
      <w:r>
        <w:t xml:space="preserve"> as Figure 2.4 shows</w:t>
      </w:r>
    </w:p>
    <w:p w14:paraId="033906C4" w14:textId="5ECFB1AB" w:rsidR="003A3E94" w:rsidRDefault="003A3E94" w:rsidP="003A3E94">
      <w:pPr>
        <w:pStyle w:val="a5"/>
        <w:numPr>
          <w:ilvl w:val="0"/>
          <w:numId w:val="11"/>
        </w:numPr>
        <w:ind w:firstLineChars="0"/>
      </w:pPr>
      <w:r>
        <w:t>Move the jar file to root directory of Scala source</w:t>
      </w:r>
    </w:p>
    <w:p w14:paraId="1E19CCBA" w14:textId="78EEDC11" w:rsidR="003A3E94" w:rsidRDefault="003A3E94" w:rsidP="003A3E94">
      <w:pPr>
        <w:pStyle w:val="a5"/>
        <w:numPr>
          <w:ilvl w:val="0"/>
          <w:numId w:val="11"/>
        </w:numPr>
        <w:ind w:firstLineChars="0"/>
      </w:pPr>
      <w:r>
        <w:t>Add argument showed in Figure 2.5 into file build.xml which is in the root directory of Scala source</w:t>
      </w:r>
    </w:p>
    <w:p w14:paraId="2B06EDB7" w14:textId="6FAE8FD5" w:rsidR="003A3E94" w:rsidRDefault="003A3E94" w:rsidP="003A3E94">
      <w:pPr>
        <w:pStyle w:val="a5"/>
        <w:numPr>
          <w:ilvl w:val="0"/>
          <w:numId w:val="11"/>
        </w:numPr>
        <w:ind w:firstLineChars="0"/>
      </w:pPr>
      <w:r>
        <w:t>K</w:t>
      </w:r>
      <w:r>
        <w:rPr>
          <w:rFonts w:hint="eastAsia"/>
        </w:rPr>
        <w:t>eep</w:t>
      </w:r>
      <w:r>
        <w:t xml:space="preserve"> your terminal in the root directory of Scala source</w:t>
      </w:r>
      <w:r>
        <w:rPr>
          <w:rFonts w:hint="eastAsia"/>
        </w:rPr>
        <w:t xml:space="preserve">, </w:t>
      </w:r>
      <w:r>
        <w:t>run command “</w:t>
      </w:r>
      <w:r>
        <w:rPr>
          <w:i/>
        </w:rPr>
        <w:t>ant</w:t>
      </w:r>
      <w:r>
        <w:t>”</w:t>
      </w:r>
      <w:r>
        <w:rPr>
          <w:rFonts w:hint="eastAsia"/>
        </w:rPr>
        <w:t xml:space="preserve">, your can see script of our Scala compiler is at </w:t>
      </w:r>
      <w:r w:rsidRPr="003A3E94">
        <w:rPr>
          <w:rFonts w:hint="eastAsia"/>
          <w:i/>
        </w:rPr>
        <w:t>scala/build/quick/bin</w:t>
      </w:r>
      <w:r>
        <w:rPr>
          <w:rFonts w:hint="eastAsia"/>
        </w:rPr>
        <w:t>.</w:t>
      </w:r>
    </w:p>
    <w:p w14:paraId="6AD4F01D" w14:textId="4E1126D2" w:rsidR="0087526B" w:rsidRDefault="0087526B" w:rsidP="0087526B">
      <w:pPr>
        <w:jc w:val="center"/>
      </w:pPr>
      <w:r w:rsidRPr="0087526B">
        <w:rPr>
          <w:noProof/>
        </w:rPr>
        <w:drawing>
          <wp:inline distT="0" distB="0" distL="0" distR="0" wp14:anchorId="030B2B99" wp14:editId="698863A5">
            <wp:extent cx="2996565" cy="62328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5164" cy="631315"/>
                    </a:xfrm>
                    <a:prstGeom prst="rect">
                      <a:avLst/>
                    </a:prstGeom>
                  </pic:spPr>
                </pic:pic>
              </a:graphicData>
            </a:graphic>
          </wp:inline>
        </w:drawing>
      </w:r>
    </w:p>
    <w:p w14:paraId="3063B21E" w14:textId="7A5F8E7E" w:rsidR="0087526B" w:rsidRPr="0087526B" w:rsidRDefault="0087526B" w:rsidP="0087526B">
      <w:pPr>
        <w:jc w:val="center"/>
      </w:pPr>
      <w:r w:rsidRPr="008139D1">
        <w:rPr>
          <w:rFonts w:asciiTheme="majorHAnsi" w:hAnsiTheme="majorHAnsi"/>
        </w:rPr>
        <w:t xml:space="preserve">Figure </w:t>
      </w:r>
      <w:r>
        <w:rPr>
          <w:rFonts w:asciiTheme="majorHAnsi" w:hAnsiTheme="majorHAnsi"/>
        </w:rPr>
        <w:t xml:space="preserve">2.4 Generation of </w:t>
      </w:r>
      <w:r w:rsidRPr="0087526B">
        <w:rPr>
          <w:rFonts w:asciiTheme="majorHAnsi" w:hAnsiTheme="majorHAnsi"/>
          <w:i/>
        </w:rPr>
        <w:t>output.jar</w:t>
      </w:r>
    </w:p>
    <w:p w14:paraId="6DA0A4F1" w14:textId="2BFB6D51" w:rsidR="0087526B" w:rsidRDefault="0087526B" w:rsidP="0087526B">
      <w:pPr>
        <w:jc w:val="center"/>
      </w:pPr>
      <w:r w:rsidRPr="0087526B">
        <w:rPr>
          <w:noProof/>
        </w:rPr>
        <w:drawing>
          <wp:inline distT="0" distB="0" distL="0" distR="0" wp14:anchorId="679D78AB" wp14:editId="3508C5EA">
            <wp:extent cx="5274310" cy="311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150"/>
                    </a:xfrm>
                    <a:prstGeom prst="rect">
                      <a:avLst/>
                    </a:prstGeom>
                  </pic:spPr>
                </pic:pic>
              </a:graphicData>
            </a:graphic>
          </wp:inline>
        </w:drawing>
      </w:r>
    </w:p>
    <w:p w14:paraId="7999764B" w14:textId="1450F8D8" w:rsidR="003A3E94" w:rsidRPr="0087526B" w:rsidRDefault="003A3E94" w:rsidP="003A3E94">
      <w:pPr>
        <w:jc w:val="center"/>
      </w:pPr>
      <w:r w:rsidRPr="008139D1">
        <w:rPr>
          <w:rFonts w:asciiTheme="majorHAnsi" w:hAnsiTheme="majorHAnsi"/>
        </w:rPr>
        <w:t xml:space="preserve">Figure </w:t>
      </w:r>
      <w:r>
        <w:rPr>
          <w:rFonts w:asciiTheme="majorHAnsi" w:hAnsiTheme="majorHAnsi"/>
        </w:rPr>
        <w:t>2.5 How to build Scala compiler with plugin</w:t>
      </w:r>
    </w:p>
    <w:p w14:paraId="59DFCBC7" w14:textId="77777777" w:rsidR="003A3E94" w:rsidRPr="0087526B" w:rsidRDefault="003A3E94" w:rsidP="0087526B">
      <w:pPr>
        <w:jc w:val="center"/>
      </w:pPr>
    </w:p>
    <w:p w14:paraId="7BFCD512" w14:textId="245AD624" w:rsidR="008139D1" w:rsidRDefault="008139D1" w:rsidP="003F3E34">
      <w:pPr>
        <w:pStyle w:val="a5"/>
        <w:numPr>
          <w:ilvl w:val="1"/>
          <w:numId w:val="2"/>
        </w:numPr>
        <w:ind w:firstLineChars="0"/>
        <w:rPr>
          <w:b/>
        </w:rPr>
      </w:pPr>
      <w:r>
        <w:rPr>
          <w:b/>
        </w:rPr>
        <w:t>Collect the execution traces and find out the dead code</w:t>
      </w:r>
    </w:p>
    <w:p w14:paraId="16D0C76E" w14:textId="3F83F83E" w:rsidR="003A3E94" w:rsidRDefault="00BA487F" w:rsidP="003A3E94">
      <w:r>
        <w:t>N</w:t>
      </w:r>
      <w:r>
        <w:rPr>
          <w:rFonts w:hint="eastAsia"/>
        </w:rPr>
        <w:t>ow</w:t>
      </w:r>
      <w:r>
        <w:t xml:space="preserve">, </w:t>
      </w:r>
      <w:r w:rsidR="00E50129">
        <w:t xml:space="preserve">we have our own Scala compiler. In terminal, we use it to compile our testing programs, and </w:t>
      </w:r>
      <w:r w:rsidR="00E50129">
        <w:lastRenderedPageBreak/>
        <w:t xml:space="preserve">redirect the output into a text document. Figure 2.6 shows a part of one text document. </w:t>
      </w:r>
      <w:r w:rsidR="00E50129" w:rsidRPr="00E50129">
        <w:rPr>
          <w:b/>
        </w:rPr>
        <w:t>Code in source that compiler use to compile testing programs is denoted by file name and line number.</w:t>
      </w:r>
      <w:r w:rsidR="00E50129">
        <w:t xml:space="preserve"> Every line of the documents is called a piece of trace. The size of these documents are large, for a lot of traces will appear tens of thousands of times. So clearing is necessary. In general, if we reserve every trace only once, we can simplify the document to about 2MB.</w:t>
      </w:r>
      <w:r w:rsidR="00356C14">
        <w:t xml:space="preserve"> Combine all traces generated by our testing programs and simplify it into one text document. Then run our tool to find out the dead code. C</w:t>
      </w:r>
      <w:r w:rsidR="00356C14">
        <w:rPr>
          <w:rFonts w:hint="eastAsia"/>
        </w:rPr>
        <w:t>oncrete</w:t>
      </w:r>
      <w:r w:rsidR="00356C14">
        <w:t xml:space="preserve"> procedure is :</w:t>
      </w:r>
    </w:p>
    <w:p w14:paraId="44D728E2" w14:textId="7678F7BC" w:rsidR="00356C14" w:rsidRDefault="00A96ED4" w:rsidP="00356C14">
      <w:pPr>
        <w:pStyle w:val="a5"/>
        <w:numPr>
          <w:ilvl w:val="0"/>
          <w:numId w:val="12"/>
        </w:numPr>
        <w:ind w:firstLineChars="0"/>
      </w:pPr>
      <w:r>
        <w:t>Put all trace documents in one file</w:t>
      </w:r>
    </w:p>
    <w:p w14:paraId="6B2B4813" w14:textId="3F0B0871" w:rsidR="00A96ED4" w:rsidRDefault="00A96ED4" w:rsidP="00356C14">
      <w:pPr>
        <w:pStyle w:val="a5"/>
        <w:numPr>
          <w:ilvl w:val="0"/>
          <w:numId w:val="12"/>
        </w:numPr>
        <w:ind w:firstLineChars="0"/>
      </w:pPr>
      <w:r>
        <w:t>Use</w:t>
      </w:r>
      <w:r>
        <w:rPr>
          <w:rFonts w:hint="eastAsia"/>
        </w:rPr>
        <w:t xml:space="preserve"> </w:t>
      </w:r>
      <w:r w:rsidRPr="00A96ED4">
        <w:rPr>
          <w:rFonts w:hint="eastAsia"/>
          <w:i/>
        </w:rPr>
        <w:t>deleteRedun.java</w:t>
      </w:r>
      <w:r>
        <w:rPr>
          <w:i/>
        </w:rPr>
        <w:t xml:space="preserve"> </w:t>
      </w:r>
      <w:r>
        <w:t>to get a merged trace document</w:t>
      </w:r>
    </w:p>
    <w:p w14:paraId="5C4E23AD" w14:textId="0E7CA294" w:rsidR="00A96ED4" w:rsidRDefault="00A96ED4" w:rsidP="00356C14">
      <w:pPr>
        <w:pStyle w:val="a5"/>
        <w:numPr>
          <w:ilvl w:val="0"/>
          <w:numId w:val="12"/>
        </w:numPr>
        <w:ind w:firstLineChars="0"/>
      </w:pPr>
      <w:r>
        <w:rPr>
          <w:rFonts w:hint="eastAsia"/>
        </w:rPr>
        <w:t xml:space="preserve">Use </w:t>
      </w:r>
      <w:r>
        <w:rPr>
          <w:i/>
        </w:rPr>
        <w:t xml:space="preserve">tool.scala </w:t>
      </w:r>
      <w:r>
        <w:t>to get final results</w:t>
      </w:r>
    </w:p>
    <w:p w14:paraId="4F898639" w14:textId="2CE0B740" w:rsidR="00E50129" w:rsidRDefault="00E50129" w:rsidP="003A3E94">
      <w:r w:rsidRPr="00E50129">
        <w:rPr>
          <w:noProof/>
        </w:rPr>
        <w:drawing>
          <wp:inline distT="0" distB="0" distL="0" distR="0" wp14:anchorId="43E2DC34" wp14:editId="240D4BE5">
            <wp:extent cx="5274310" cy="26155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15565"/>
                    </a:xfrm>
                    <a:prstGeom prst="rect">
                      <a:avLst/>
                    </a:prstGeom>
                  </pic:spPr>
                </pic:pic>
              </a:graphicData>
            </a:graphic>
          </wp:inline>
        </w:drawing>
      </w:r>
    </w:p>
    <w:p w14:paraId="2D255FD7" w14:textId="0916AD0D" w:rsidR="00E50129" w:rsidRPr="00BA487F" w:rsidRDefault="00E50129" w:rsidP="00E50129">
      <w:pPr>
        <w:jc w:val="center"/>
      </w:pPr>
      <w:r w:rsidRPr="008139D1">
        <w:rPr>
          <w:rFonts w:asciiTheme="majorHAnsi" w:hAnsiTheme="majorHAnsi"/>
        </w:rPr>
        <w:t xml:space="preserve">Figure </w:t>
      </w:r>
      <w:r>
        <w:rPr>
          <w:rFonts w:asciiTheme="majorHAnsi" w:hAnsiTheme="majorHAnsi"/>
        </w:rPr>
        <w:t>2.6 Output of compilation of testing programs</w:t>
      </w:r>
    </w:p>
    <w:p w14:paraId="1242CC7A" w14:textId="77777777" w:rsidR="008139D1" w:rsidRPr="008139D1" w:rsidRDefault="008139D1" w:rsidP="008139D1">
      <w:pPr>
        <w:rPr>
          <w:rFonts w:asciiTheme="majorHAnsi" w:hAnsiTheme="majorHAnsi"/>
        </w:rPr>
      </w:pPr>
    </w:p>
    <w:p w14:paraId="27ECD828" w14:textId="77777777" w:rsidR="00812D16" w:rsidRPr="009F7041" w:rsidRDefault="00136E2A" w:rsidP="00812D16">
      <w:pPr>
        <w:pStyle w:val="a5"/>
        <w:numPr>
          <w:ilvl w:val="0"/>
          <w:numId w:val="2"/>
        </w:numPr>
        <w:ind w:firstLineChars="0"/>
        <w:rPr>
          <w:b/>
          <w:sz w:val="28"/>
        </w:rPr>
      </w:pPr>
      <w:r>
        <w:rPr>
          <w:rFonts w:hint="eastAsia"/>
          <w:b/>
          <w:sz w:val="28"/>
        </w:rPr>
        <w:t>Experiments and analysis</w:t>
      </w:r>
    </w:p>
    <w:p w14:paraId="442D3A1E" w14:textId="77777777" w:rsidR="00812D16" w:rsidRPr="00F927F3" w:rsidRDefault="00812D16" w:rsidP="00812D16">
      <w:pPr>
        <w:rPr>
          <w:b/>
        </w:rPr>
      </w:pPr>
      <w:r w:rsidRPr="00F927F3">
        <w:rPr>
          <w:b/>
        </w:rPr>
        <w:t>3.1 Data sets</w:t>
      </w:r>
    </w:p>
    <w:p w14:paraId="161B6499" w14:textId="77777777" w:rsidR="00100292" w:rsidRPr="0097557F" w:rsidRDefault="00794D68" w:rsidP="00794D68">
      <w:pPr>
        <w:rPr>
          <w:color w:val="FF0000"/>
        </w:rPr>
      </w:pPr>
      <w:r w:rsidRPr="00794D68">
        <w:t xml:space="preserve">We pick </w:t>
      </w:r>
      <w:r w:rsidR="00100292">
        <w:rPr>
          <w:rFonts w:hint="eastAsia"/>
        </w:rPr>
        <w:t>seven</w:t>
      </w:r>
      <w:r w:rsidRPr="00794D68">
        <w:t xml:space="preserve"> projects and many individual Scala programs to test our program. Detailed information about them is listed </w:t>
      </w:r>
      <w:r w:rsidR="0097557F">
        <w:rPr>
          <w:rFonts w:hint="eastAsia"/>
        </w:rPr>
        <w:t>in Table 1.</w:t>
      </w:r>
    </w:p>
    <w:p w14:paraId="33EEF0F0" w14:textId="77777777" w:rsidR="00812D16" w:rsidRPr="00C430A7" w:rsidRDefault="006810F9" w:rsidP="00794D68">
      <w:r>
        <w:rPr>
          <w:noProof/>
        </w:rPr>
        <w:lastRenderedPageBreak/>
        <w:pict w14:anchorId="21C542CD">
          <v:shapetype id="_x0000_t202" coordsize="21600,21600" o:spt="202" path="m,l,21600r21600,l21600,xe">
            <v:stroke joinstyle="miter"/>
            <v:path gradientshapeok="t" o:connecttype="rect"/>
          </v:shapetype>
          <v:shape id="_x0000_s1038" type="#_x0000_t202" style="position:absolute;left:0;text-align:left;margin-left:0;margin-top:0;width:2in;height:2in;z-index:251666432;mso-wrap-style:none" strokecolor="white [3212]">
            <v:textbox style="mso-next-textbox:#_x0000_s1038;mso-fit-shape-to-text:t">
              <w:txbxContent>
                <w:p w14:paraId="0A042C94" w14:textId="77777777" w:rsidR="0097557F" w:rsidRPr="0097557F" w:rsidRDefault="0097557F" w:rsidP="0097557F">
                  <w:pPr>
                    <w:jc w:val="center"/>
                    <w:rPr>
                      <w:rFonts w:asciiTheme="majorHAnsi" w:hAnsiTheme="majorHAnsi"/>
                      <w:sz w:val="20"/>
                      <w:szCs w:val="20"/>
                    </w:rPr>
                  </w:pPr>
                  <w:r w:rsidRPr="004A34CF">
                    <w:rPr>
                      <w:rFonts w:asciiTheme="majorHAnsi" w:hAnsiTheme="majorHAnsi"/>
                      <w:sz w:val="20"/>
                      <w:szCs w:val="20"/>
                    </w:rPr>
                    <w:t>Table</w:t>
                  </w:r>
                  <w:r>
                    <w:rPr>
                      <w:rFonts w:asciiTheme="majorHAnsi" w:hAnsiTheme="majorHAnsi"/>
                      <w:sz w:val="20"/>
                      <w:szCs w:val="20"/>
                    </w:rPr>
                    <w:t xml:space="preserve"> </w:t>
                  </w:r>
                  <w:r>
                    <w:rPr>
                      <w:rFonts w:asciiTheme="majorHAnsi" w:hAnsiTheme="majorHAnsi" w:hint="eastAsia"/>
                      <w:sz w:val="20"/>
                      <w:szCs w:val="20"/>
                    </w:rPr>
                    <w:t>1</w:t>
                  </w:r>
                  <w:r w:rsidRPr="004A34CF">
                    <w:rPr>
                      <w:rFonts w:asciiTheme="majorHAnsi" w:hAnsiTheme="majorHAnsi"/>
                      <w:sz w:val="20"/>
                      <w:szCs w:val="20"/>
                    </w:rPr>
                    <w:t xml:space="preserve">. </w:t>
                  </w:r>
                  <w:r>
                    <w:rPr>
                      <w:rFonts w:asciiTheme="majorHAnsi" w:hAnsiTheme="majorHAnsi" w:hint="eastAsia"/>
                      <w:sz w:val="20"/>
                      <w:szCs w:val="20"/>
                    </w:rPr>
                    <w:t>Testing data</w:t>
                  </w:r>
                </w:p>
                <w:p w14:paraId="5D2EEE19" w14:textId="77777777" w:rsidR="0097557F" w:rsidRDefault="0097557F">
                  <w:r>
                    <w:tab/>
                  </w:r>
                  <w:r>
                    <w:object w:dxaOrig="6867" w:dyaOrig="7613" w14:anchorId="1AFAC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381pt" o:ole="">
                        <v:imagedata r:id="rId16" o:title=""/>
                      </v:shape>
                      <o:OLEObject Type="Embed" ProgID="Excel.Sheet.12" ShapeID="_x0000_i1025" DrawAspect="Content" ObjectID="_1503780166" r:id="rId17"/>
                    </w:object>
                  </w:r>
                </w:p>
              </w:txbxContent>
            </v:textbox>
            <w10:wrap type="square"/>
          </v:shape>
        </w:pict>
      </w:r>
    </w:p>
    <w:p w14:paraId="709DF93B" w14:textId="77777777" w:rsidR="0097557F" w:rsidRDefault="0097557F" w:rsidP="00812D16">
      <w:pPr>
        <w:rPr>
          <w:b/>
        </w:rPr>
      </w:pPr>
    </w:p>
    <w:p w14:paraId="776F48A9" w14:textId="77777777" w:rsidR="0097557F" w:rsidRDefault="0097557F" w:rsidP="00812D16">
      <w:pPr>
        <w:rPr>
          <w:b/>
        </w:rPr>
      </w:pPr>
    </w:p>
    <w:p w14:paraId="034381E5" w14:textId="77777777" w:rsidR="0097557F" w:rsidRDefault="0097557F" w:rsidP="00812D16">
      <w:pPr>
        <w:rPr>
          <w:b/>
        </w:rPr>
      </w:pPr>
    </w:p>
    <w:p w14:paraId="4FDAE377" w14:textId="77777777" w:rsidR="0097557F" w:rsidRDefault="0097557F" w:rsidP="00812D16">
      <w:pPr>
        <w:rPr>
          <w:b/>
        </w:rPr>
      </w:pPr>
    </w:p>
    <w:p w14:paraId="1B552BB2" w14:textId="77777777" w:rsidR="0097557F" w:rsidRDefault="0097557F" w:rsidP="00812D16">
      <w:pPr>
        <w:rPr>
          <w:b/>
        </w:rPr>
      </w:pPr>
    </w:p>
    <w:p w14:paraId="2D79FF84" w14:textId="77777777" w:rsidR="0097557F" w:rsidRDefault="0097557F" w:rsidP="00812D16">
      <w:pPr>
        <w:rPr>
          <w:b/>
        </w:rPr>
      </w:pPr>
    </w:p>
    <w:p w14:paraId="3C4C391B" w14:textId="77777777" w:rsidR="0097557F" w:rsidRDefault="0097557F" w:rsidP="00812D16">
      <w:pPr>
        <w:rPr>
          <w:b/>
        </w:rPr>
      </w:pPr>
    </w:p>
    <w:p w14:paraId="53378598" w14:textId="77777777" w:rsidR="0097557F" w:rsidRDefault="0097557F" w:rsidP="00812D16">
      <w:pPr>
        <w:rPr>
          <w:b/>
        </w:rPr>
      </w:pPr>
    </w:p>
    <w:p w14:paraId="140CE852" w14:textId="77777777" w:rsidR="0097557F" w:rsidRDefault="0097557F" w:rsidP="00812D16">
      <w:pPr>
        <w:rPr>
          <w:b/>
        </w:rPr>
      </w:pPr>
    </w:p>
    <w:p w14:paraId="4E394BEF" w14:textId="77777777" w:rsidR="0097557F" w:rsidRDefault="0097557F" w:rsidP="00812D16">
      <w:pPr>
        <w:rPr>
          <w:b/>
        </w:rPr>
      </w:pPr>
    </w:p>
    <w:p w14:paraId="0722E7DE" w14:textId="77777777" w:rsidR="0097557F" w:rsidRDefault="0097557F" w:rsidP="00812D16">
      <w:pPr>
        <w:rPr>
          <w:b/>
        </w:rPr>
      </w:pPr>
    </w:p>
    <w:p w14:paraId="6125F388" w14:textId="77777777" w:rsidR="0097557F" w:rsidRDefault="0097557F" w:rsidP="00812D16">
      <w:pPr>
        <w:rPr>
          <w:b/>
        </w:rPr>
      </w:pPr>
    </w:p>
    <w:p w14:paraId="07FC97FA" w14:textId="77777777" w:rsidR="0097557F" w:rsidRDefault="0097557F" w:rsidP="00812D16">
      <w:pPr>
        <w:rPr>
          <w:b/>
        </w:rPr>
      </w:pPr>
    </w:p>
    <w:p w14:paraId="005F170F" w14:textId="77777777" w:rsidR="0097557F" w:rsidRDefault="0097557F" w:rsidP="00812D16">
      <w:pPr>
        <w:rPr>
          <w:b/>
        </w:rPr>
      </w:pPr>
    </w:p>
    <w:p w14:paraId="5B0447A1" w14:textId="77777777" w:rsidR="0097557F" w:rsidRDefault="0097557F" w:rsidP="00812D16">
      <w:pPr>
        <w:rPr>
          <w:b/>
        </w:rPr>
      </w:pPr>
    </w:p>
    <w:p w14:paraId="4E3CD9A2" w14:textId="77777777" w:rsidR="0097557F" w:rsidRDefault="0097557F" w:rsidP="00812D16">
      <w:pPr>
        <w:rPr>
          <w:b/>
        </w:rPr>
      </w:pPr>
    </w:p>
    <w:p w14:paraId="0F760488" w14:textId="77777777" w:rsidR="0097557F" w:rsidRDefault="0097557F" w:rsidP="00812D16">
      <w:pPr>
        <w:rPr>
          <w:b/>
        </w:rPr>
      </w:pPr>
    </w:p>
    <w:p w14:paraId="3D987F5E" w14:textId="77777777" w:rsidR="0097557F" w:rsidRDefault="0097557F" w:rsidP="00812D16">
      <w:pPr>
        <w:rPr>
          <w:b/>
        </w:rPr>
      </w:pPr>
    </w:p>
    <w:p w14:paraId="1E5B0833" w14:textId="77777777" w:rsidR="0097557F" w:rsidRDefault="0097557F" w:rsidP="00812D16">
      <w:pPr>
        <w:rPr>
          <w:b/>
        </w:rPr>
      </w:pPr>
    </w:p>
    <w:p w14:paraId="25565835" w14:textId="77777777" w:rsidR="0097557F" w:rsidRDefault="0097557F" w:rsidP="00812D16">
      <w:pPr>
        <w:rPr>
          <w:b/>
        </w:rPr>
      </w:pPr>
    </w:p>
    <w:p w14:paraId="7C82AE42" w14:textId="77777777" w:rsidR="0097557F" w:rsidRDefault="0097557F" w:rsidP="00812D16">
      <w:pPr>
        <w:rPr>
          <w:b/>
        </w:rPr>
      </w:pPr>
    </w:p>
    <w:p w14:paraId="3C642558" w14:textId="77777777" w:rsidR="0097557F" w:rsidRDefault="0097557F" w:rsidP="00812D16">
      <w:pPr>
        <w:rPr>
          <w:b/>
        </w:rPr>
      </w:pPr>
    </w:p>
    <w:p w14:paraId="68F9751C" w14:textId="77777777" w:rsidR="0097557F" w:rsidRDefault="0097557F" w:rsidP="00812D16">
      <w:pPr>
        <w:rPr>
          <w:b/>
        </w:rPr>
      </w:pPr>
    </w:p>
    <w:p w14:paraId="450EB2B3" w14:textId="77777777" w:rsidR="0097557F" w:rsidRDefault="0097557F" w:rsidP="00812D16">
      <w:pPr>
        <w:rPr>
          <w:b/>
        </w:rPr>
      </w:pPr>
    </w:p>
    <w:p w14:paraId="5FEA5CB6" w14:textId="77777777" w:rsidR="0097557F" w:rsidRDefault="0097557F" w:rsidP="00812D16">
      <w:pPr>
        <w:rPr>
          <w:b/>
        </w:rPr>
      </w:pPr>
    </w:p>
    <w:p w14:paraId="3CF38A3C" w14:textId="77777777" w:rsidR="0097557F" w:rsidRDefault="0097557F" w:rsidP="00812D16">
      <w:pPr>
        <w:rPr>
          <w:b/>
        </w:rPr>
      </w:pPr>
    </w:p>
    <w:p w14:paraId="660AEAA6" w14:textId="77777777" w:rsidR="00C430A7" w:rsidRDefault="00812D16" w:rsidP="00812D16">
      <w:pPr>
        <w:rPr>
          <w:b/>
        </w:rPr>
      </w:pPr>
      <w:r w:rsidRPr="00F927F3">
        <w:rPr>
          <w:b/>
        </w:rPr>
        <w:t xml:space="preserve">3.2 </w:t>
      </w:r>
      <w:r w:rsidR="00734C6C" w:rsidRPr="00F927F3">
        <w:rPr>
          <w:b/>
        </w:rPr>
        <w:t>Type 1 Experiments and analysis</w:t>
      </w:r>
    </w:p>
    <w:p w14:paraId="4BD8CDC0" w14:textId="77777777" w:rsidR="00F927F3" w:rsidRPr="00F927F3" w:rsidRDefault="00F927F3" w:rsidP="00812D16">
      <w:r>
        <w:rPr>
          <w:rFonts w:hint="eastAsia"/>
        </w:rPr>
        <w:t>We use the scalac we build to compile testing programs, and get a text document for every program (or project) which contains execution traces. The text documents are quite large, scaling from 50GB to 1.5TB. There are many traces appearing tens of thousands of times. After deleting the repeated traces, we get a about 2MB document for every testing program (or project). Put all trace document</w:t>
      </w:r>
      <w:r w:rsidR="0097557F">
        <w:rPr>
          <w:rFonts w:hint="eastAsia"/>
        </w:rPr>
        <w:t>s</w:t>
      </w:r>
      <w:r>
        <w:rPr>
          <w:rFonts w:hint="eastAsia"/>
        </w:rPr>
        <w:t xml:space="preserve"> together, and delete th</w:t>
      </w:r>
      <w:r w:rsidR="00310557">
        <w:rPr>
          <w:rFonts w:hint="eastAsia"/>
        </w:rPr>
        <w:t>e repeated traces. The executed</w:t>
      </w:r>
      <w:r>
        <w:rPr>
          <w:rFonts w:hint="eastAsia"/>
        </w:rPr>
        <w:t xml:space="preserve"> lines in source files for our testing data set are eventually collected. The last work is to get the complements of these traces. Our tool solves this problem. For detailed use, please check README in ...</w:t>
      </w:r>
    </w:p>
    <w:p w14:paraId="575A2AB8" w14:textId="77777777" w:rsidR="0097557F" w:rsidRPr="0097557F" w:rsidRDefault="0097557F" w:rsidP="0097557F">
      <w:pPr>
        <w:rPr>
          <w:b/>
        </w:rPr>
      </w:pPr>
      <w:r>
        <w:rPr>
          <w:rFonts w:hint="eastAsia"/>
        </w:rPr>
        <w:t xml:space="preserve">Some significant results from our testing data are listed below. </w:t>
      </w:r>
      <w:r w:rsidRPr="0097557F">
        <w:rPr>
          <w:rFonts w:hint="eastAsia"/>
          <w:b/>
        </w:rPr>
        <w:t>Note that blank lines and lines of comments in source files are not counted.</w:t>
      </w:r>
    </w:p>
    <w:p w14:paraId="3925CB3B" w14:textId="77777777" w:rsidR="0097557F" w:rsidRDefault="00310557" w:rsidP="0097557F">
      <w:r>
        <w:rPr>
          <w:rFonts w:hint="eastAsia"/>
        </w:rPr>
        <w:t>All sources of S</w:t>
      </w:r>
      <w:r w:rsidR="0097557F">
        <w:rPr>
          <w:rFonts w:hint="eastAsia"/>
        </w:rPr>
        <w:t>cala programming lan</w:t>
      </w:r>
      <w:r>
        <w:t>g</w:t>
      </w:r>
      <w:r w:rsidR="0097557F">
        <w:rPr>
          <w:rFonts w:hint="eastAsia"/>
        </w:rPr>
        <w:t xml:space="preserve">uage are in the file </w:t>
      </w:r>
      <w:r w:rsidR="0097557F">
        <w:t>“</w:t>
      </w:r>
      <w:r w:rsidR="0097557F">
        <w:rPr>
          <w:rFonts w:hint="eastAsia"/>
        </w:rPr>
        <w:t>scala/src</w:t>
      </w:r>
      <w:r w:rsidR="0097557F">
        <w:t>”</w:t>
      </w:r>
      <w:r w:rsidR="0097557F">
        <w:rPr>
          <w:rFonts w:hint="eastAsia"/>
        </w:rPr>
        <w:t xml:space="preserve">. Necessary code for compilation process are in </w:t>
      </w:r>
      <w:r w:rsidR="0097557F">
        <w:t>“</w:t>
      </w:r>
      <w:r w:rsidR="0097557F">
        <w:rPr>
          <w:rFonts w:hint="eastAsia"/>
        </w:rPr>
        <w:t>compiler</w:t>
      </w:r>
      <w:r w:rsidR="0097557F">
        <w:t>”</w:t>
      </w:r>
      <w:r w:rsidR="0097557F">
        <w:rPr>
          <w:rFonts w:hint="eastAsia"/>
        </w:rPr>
        <w:t xml:space="preserve">, </w:t>
      </w:r>
      <w:r w:rsidR="0097557F">
        <w:t>“</w:t>
      </w:r>
      <w:r w:rsidR="0097557F">
        <w:rPr>
          <w:rFonts w:hint="eastAsia"/>
        </w:rPr>
        <w:t>reflect</w:t>
      </w:r>
      <w:r w:rsidR="0097557F">
        <w:t>”</w:t>
      </w:r>
      <w:r w:rsidR="0097557F">
        <w:rPr>
          <w:rFonts w:hint="eastAsia"/>
        </w:rPr>
        <w:t xml:space="preserve"> and </w:t>
      </w:r>
      <w:r w:rsidR="0097557F">
        <w:t>“</w:t>
      </w:r>
      <w:r w:rsidR="0097557F">
        <w:rPr>
          <w:rFonts w:hint="eastAsia"/>
        </w:rPr>
        <w:t>compiler</w:t>
      </w:r>
      <w:r w:rsidR="0097557F">
        <w:t>”</w:t>
      </w:r>
      <w:r w:rsidR="0097557F">
        <w:rPr>
          <w:rFonts w:hint="eastAsia"/>
        </w:rPr>
        <w:t>. So the rest of code, which are for IDE configuration, doc generation and so on, are regarded as dead code for we didn</w:t>
      </w:r>
      <w:r w:rsidR="0097557F">
        <w:t>’</w:t>
      </w:r>
      <w:r w:rsidR="0097557F">
        <w:rPr>
          <w:rFonts w:hint="eastAsia"/>
        </w:rPr>
        <w:t>t test these parts.</w:t>
      </w:r>
      <w:r w:rsidR="00170755">
        <w:rPr>
          <w:rFonts w:hint="eastAsia"/>
        </w:rPr>
        <w:t xml:space="preserve"> Table 2 lists the the dead code distribution in files in </w:t>
      </w:r>
      <w:r w:rsidR="00170755">
        <w:t>“</w:t>
      </w:r>
      <w:r w:rsidR="00170755">
        <w:rPr>
          <w:rFonts w:hint="eastAsia"/>
        </w:rPr>
        <w:t>scala/src</w:t>
      </w:r>
      <w:r w:rsidR="00170755">
        <w:t>”</w:t>
      </w:r>
      <w:r w:rsidR="00170755">
        <w:rPr>
          <w:rFonts w:hint="eastAsia"/>
        </w:rPr>
        <w:t>.</w:t>
      </w:r>
    </w:p>
    <w:p w14:paraId="79F26FF8" w14:textId="77777777" w:rsidR="0097557F" w:rsidRDefault="006810F9" w:rsidP="0097557F">
      <w:pPr>
        <w:jc w:val="center"/>
      </w:pPr>
      <w:r>
        <w:rPr>
          <w:noProof/>
        </w:rPr>
        <w:lastRenderedPageBreak/>
        <w:pict w14:anchorId="27A08785">
          <v:shape id="_x0000_s1041" type="#_x0000_t202" style="position:absolute;left:0;text-align:left;margin-left:0;margin-top:0;width:2in;height:2in;z-index:251670528;mso-wrap-style:none" strokecolor="white [3212]">
            <v:textbox style="mso-next-textbox:#_x0000_s1041;mso-fit-shape-to-text:t">
              <w:txbxContent>
                <w:p w14:paraId="4C1C19F4" w14:textId="77777777" w:rsidR="0097557F" w:rsidRPr="004A34CF" w:rsidRDefault="0097557F" w:rsidP="0097557F">
                  <w:pPr>
                    <w:jc w:val="center"/>
                    <w:rPr>
                      <w:rFonts w:asciiTheme="majorHAnsi" w:hAnsiTheme="majorHAnsi"/>
                      <w:sz w:val="20"/>
                      <w:szCs w:val="20"/>
                    </w:rPr>
                  </w:pPr>
                  <w:r w:rsidRPr="004A34CF">
                    <w:rPr>
                      <w:rFonts w:asciiTheme="majorHAnsi" w:hAnsiTheme="majorHAnsi"/>
                      <w:sz w:val="20"/>
                      <w:szCs w:val="20"/>
                    </w:rPr>
                    <w:t>Table</w:t>
                  </w:r>
                  <w:r>
                    <w:rPr>
                      <w:rFonts w:asciiTheme="majorHAnsi" w:hAnsiTheme="majorHAnsi" w:hint="eastAsia"/>
                      <w:sz w:val="20"/>
                      <w:szCs w:val="20"/>
                    </w:rPr>
                    <w:t xml:space="preserve"> 2</w:t>
                  </w:r>
                  <w:r w:rsidRPr="004A34CF">
                    <w:rPr>
                      <w:rFonts w:asciiTheme="majorHAnsi" w:hAnsiTheme="majorHAnsi"/>
                      <w:sz w:val="20"/>
                      <w:szCs w:val="20"/>
                    </w:rPr>
                    <w:t>. Dead code distribution in “scala/src”</w:t>
                  </w:r>
                </w:p>
                <w:p w14:paraId="6D1C7B95" w14:textId="77777777" w:rsidR="0097557F" w:rsidRDefault="0097557F" w:rsidP="0097557F">
                  <w:pPr>
                    <w:jc w:val="center"/>
                  </w:pPr>
                  <w:r>
                    <w:object w:dxaOrig="7402" w:dyaOrig="5715" w14:anchorId="22D12D04">
                      <v:shape id="_x0000_i1026" type="#_x0000_t75" style="width:368.25pt;height:285.75pt" o:ole="">
                        <v:imagedata r:id="rId18" o:title=""/>
                      </v:shape>
                      <o:OLEObject Type="Embed" ProgID="Excel.Sheet.12" ShapeID="_x0000_i1026" DrawAspect="Content" ObjectID="_1503780167" r:id="rId19"/>
                    </w:object>
                  </w:r>
                </w:p>
              </w:txbxContent>
            </v:textbox>
            <w10:wrap type="square"/>
          </v:shape>
        </w:pict>
      </w:r>
    </w:p>
    <w:p w14:paraId="64BE7F9E" w14:textId="77777777" w:rsidR="0097557F" w:rsidRDefault="0097557F" w:rsidP="0097557F">
      <w:r>
        <w:rPr>
          <w:rFonts w:hint="eastAsia"/>
        </w:rPr>
        <w:tab/>
      </w:r>
      <w:r>
        <w:rPr>
          <w:rFonts w:hint="eastAsia"/>
        </w:rPr>
        <w:tab/>
      </w:r>
    </w:p>
    <w:p w14:paraId="7B32BA6B" w14:textId="77777777" w:rsidR="0097557F" w:rsidRDefault="0097557F" w:rsidP="0097557F"/>
    <w:p w14:paraId="64269BE5" w14:textId="77777777" w:rsidR="0097557F" w:rsidRDefault="0097557F" w:rsidP="0097557F"/>
    <w:p w14:paraId="3837984D" w14:textId="77777777" w:rsidR="0097557F" w:rsidRDefault="0097557F" w:rsidP="0097557F"/>
    <w:p w14:paraId="47DAA255" w14:textId="77777777" w:rsidR="0097557F" w:rsidRDefault="0097557F" w:rsidP="0097557F"/>
    <w:p w14:paraId="299260FC" w14:textId="77777777" w:rsidR="0097557F" w:rsidRDefault="0097557F" w:rsidP="0097557F"/>
    <w:p w14:paraId="6F9F6FAC" w14:textId="77777777" w:rsidR="0097557F" w:rsidRDefault="0097557F" w:rsidP="0097557F"/>
    <w:p w14:paraId="528C084D" w14:textId="77777777" w:rsidR="0097557F" w:rsidRDefault="0097557F" w:rsidP="0097557F"/>
    <w:p w14:paraId="612764B0" w14:textId="77777777" w:rsidR="0097557F" w:rsidRDefault="0097557F" w:rsidP="0097557F"/>
    <w:p w14:paraId="3F4E914C" w14:textId="77777777" w:rsidR="0097557F" w:rsidRDefault="0097557F" w:rsidP="0097557F"/>
    <w:p w14:paraId="4428F6E3" w14:textId="77777777" w:rsidR="0097557F" w:rsidRDefault="0097557F" w:rsidP="0097557F"/>
    <w:p w14:paraId="729439FA" w14:textId="77777777" w:rsidR="0097557F" w:rsidRDefault="0097557F" w:rsidP="0097557F"/>
    <w:p w14:paraId="3B813204" w14:textId="77777777" w:rsidR="0097557F" w:rsidRDefault="0097557F" w:rsidP="0097557F"/>
    <w:p w14:paraId="6668A994" w14:textId="77777777" w:rsidR="0097557F" w:rsidRDefault="0097557F" w:rsidP="0097557F"/>
    <w:p w14:paraId="583E82B5" w14:textId="77777777" w:rsidR="0097557F" w:rsidRDefault="0097557F" w:rsidP="0097557F"/>
    <w:p w14:paraId="712941D4" w14:textId="77777777" w:rsidR="0097557F" w:rsidRDefault="0097557F" w:rsidP="0097557F"/>
    <w:p w14:paraId="56CF4751" w14:textId="77777777" w:rsidR="0097557F" w:rsidRDefault="0097557F" w:rsidP="0097557F"/>
    <w:p w14:paraId="68EFDE71" w14:textId="77777777" w:rsidR="0097557F" w:rsidRDefault="0097557F" w:rsidP="0097557F"/>
    <w:p w14:paraId="55358418" w14:textId="77777777" w:rsidR="0097557F" w:rsidRDefault="0097557F" w:rsidP="0097557F"/>
    <w:p w14:paraId="01196DE8" w14:textId="77777777" w:rsidR="0097557F" w:rsidRDefault="0097557F" w:rsidP="00170755">
      <w:r>
        <w:rPr>
          <w:rFonts w:hint="eastAsia"/>
        </w:rPr>
        <w:t xml:space="preserve">As compilation process of Scala programs only relates to code in </w:t>
      </w:r>
      <w:r>
        <w:t>“</w:t>
      </w:r>
      <w:r>
        <w:rPr>
          <w:rFonts w:hint="eastAsia"/>
        </w:rPr>
        <w:t>compiler</w:t>
      </w:r>
      <w:r>
        <w:t>”</w:t>
      </w:r>
      <w:r>
        <w:rPr>
          <w:rFonts w:hint="eastAsia"/>
        </w:rPr>
        <w:t xml:space="preserve">, </w:t>
      </w:r>
      <w:r>
        <w:t>“</w:t>
      </w:r>
      <w:r>
        <w:rPr>
          <w:rFonts w:hint="eastAsia"/>
        </w:rPr>
        <w:t>library</w:t>
      </w:r>
      <w:r>
        <w:t>”</w:t>
      </w:r>
      <w:r>
        <w:rPr>
          <w:rFonts w:hint="eastAsia"/>
        </w:rPr>
        <w:t xml:space="preserve"> and </w:t>
      </w:r>
      <w:r>
        <w:t>“</w:t>
      </w:r>
      <w:r>
        <w:rPr>
          <w:rFonts w:hint="eastAsia"/>
        </w:rPr>
        <w:t>reflect</w:t>
      </w:r>
      <w:r>
        <w:t>”</w:t>
      </w:r>
      <w:r>
        <w:rPr>
          <w:rFonts w:hint="eastAsia"/>
        </w:rPr>
        <w:t xml:space="preserve"> directory, our following analysis</w:t>
      </w:r>
      <w:r w:rsidR="00170755">
        <w:rPr>
          <w:rFonts w:hint="eastAsia"/>
        </w:rPr>
        <w:t xml:space="preserve"> will focus on the three files. Table 3 and Table 4 show files that contains most dead code.</w:t>
      </w:r>
    </w:p>
    <w:p w14:paraId="479A00F2" w14:textId="77777777" w:rsidR="0097557F" w:rsidRDefault="006810F9" w:rsidP="0097557F">
      <w:pPr>
        <w:jc w:val="center"/>
      </w:pPr>
      <w:r>
        <w:rPr>
          <w:noProof/>
        </w:rPr>
        <w:lastRenderedPageBreak/>
        <w:pict w14:anchorId="547BB303">
          <v:shape id="_x0000_s1040" type="#_x0000_t202" style="position:absolute;left:0;text-align:left;margin-left:0;margin-top:0;width:2in;height:2in;z-index:251669504;mso-wrap-style:none" fillcolor="white [3212]" strokecolor="white [3212]">
            <v:textbox style="mso-next-textbox:#_x0000_s1040;mso-fit-shape-to-text:t">
              <w:txbxContent>
                <w:p w14:paraId="28C9F149" w14:textId="77777777" w:rsidR="0097557F" w:rsidRPr="004A34CF" w:rsidRDefault="0097557F" w:rsidP="0097557F">
                  <w:pPr>
                    <w:jc w:val="center"/>
                    <w:rPr>
                      <w:rFonts w:asciiTheme="majorHAnsi" w:hAnsiTheme="majorHAnsi"/>
                      <w:sz w:val="20"/>
                      <w:szCs w:val="20"/>
                    </w:rPr>
                  </w:pPr>
                  <w:r w:rsidRPr="004A34CF">
                    <w:rPr>
                      <w:rFonts w:asciiTheme="majorHAnsi" w:hAnsiTheme="majorHAnsi"/>
                      <w:sz w:val="20"/>
                      <w:szCs w:val="20"/>
                    </w:rPr>
                    <w:t>Table</w:t>
                  </w:r>
                  <w:r>
                    <w:rPr>
                      <w:rFonts w:asciiTheme="majorHAnsi" w:hAnsiTheme="majorHAnsi"/>
                      <w:sz w:val="20"/>
                      <w:szCs w:val="20"/>
                    </w:rPr>
                    <w:t xml:space="preserve"> </w:t>
                  </w:r>
                  <w:r>
                    <w:rPr>
                      <w:rFonts w:asciiTheme="majorHAnsi" w:hAnsiTheme="majorHAnsi" w:hint="eastAsia"/>
                      <w:sz w:val="20"/>
                      <w:szCs w:val="20"/>
                    </w:rPr>
                    <w:t>3</w:t>
                  </w:r>
                  <w:r w:rsidRPr="004A34CF">
                    <w:rPr>
                      <w:rFonts w:asciiTheme="majorHAnsi" w:hAnsiTheme="majorHAnsi"/>
                      <w:sz w:val="20"/>
                      <w:szCs w:val="20"/>
                    </w:rPr>
                    <w:t>. Ten files with most dead lines</w:t>
                  </w:r>
                </w:p>
                <w:p w14:paraId="663A4646" w14:textId="77777777" w:rsidR="0097557F" w:rsidRDefault="0097557F" w:rsidP="0097557F">
                  <w:pPr>
                    <w:jc w:val="center"/>
                  </w:pPr>
                  <w:r>
                    <w:object w:dxaOrig="7402" w:dyaOrig="8698" w14:anchorId="4DB8B97C">
                      <v:shape id="_x0000_i1027" type="#_x0000_t75" style="width:368.25pt;height:435pt" o:ole="">
                        <v:imagedata r:id="rId20" o:title=""/>
                      </v:shape>
                      <o:OLEObject Type="Embed" ProgID="Excel.Sheet.12" ShapeID="_x0000_i1027" DrawAspect="Content" ObjectID="_1503780168" r:id="rId21"/>
                    </w:object>
                  </w:r>
                </w:p>
              </w:txbxContent>
            </v:textbox>
            <w10:wrap type="square"/>
          </v:shape>
        </w:pict>
      </w:r>
    </w:p>
    <w:p w14:paraId="7A232F6F" w14:textId="77777777" w:rsidR="0097557F" w:rsidRDefault="0097557F" w:rsidP="0097557F">
      <w:pPr>
        <w:widowControl/>
        <w:jc w:val="center"/>
      </w:pPr>
      <w:r>
        <w:br w:type="page"/>
      </w:r>
    </w:p>
    <w:p w14:paraId="32DFB3BB" w14:textId="77777777" w:rsidR="0097557F" w:rsidRDefault="006810F9" w:rsidP="0097557F">
      <w:pPr>
        <w:widowControl/>
        <w:jc w:val="left"/>
        <w:rPr>
          <w:b/>
        </w:rPr>
      </w:pPr>
      <w:r>
        <w:rPr>
          <w:noProof/>
        </w:rPr>
        <w:lastRenderedPageBreak/>
        <w:pict w14:anchorId="288F4EB0">
          <v:shape id="_x0000_s1039" type="#_x0000_t202" style="position:absolute;margin-left:0;margin-top:0;width:2in;height:2in;z-index:251668480;mso-wrap-style:none" strokecolor="white [3212]">
            <v:textbox style="mso-next-textbox:#_x0000_s1039;mso-fit-shape-to-text:t">
              <w:txbxContent>
                <w:p w14:paraId="6F0FC109" w14:textId="77777777" w:rsidR="0097557F" w:rsidRDefault="0097557F" w:rsidP="0097557F">
                  <w:pPr>
                    <w:jc w:val="center"/>
                  </w:pPr>
                  <w:r w:rsidRPr="004A34CF">
                    <w:rPr>
                      <w:rFonts w:asciiTheme="majorHAnsi" w:hAnsiTheme="majorHAnsi"/>
                      <w:sz w:val="20"/>
                      <w:szCs w:val="20"/>
                    </w:rPr>
                    <w:tab/>
                    <w:t>Table</w:t>
                  </w:r>
                  <w:r>
                    <w:rPr>
                      <w:rFonts w:asciiTheme="majorHAnsi" w:hAnsiTheme="majorHAnsi" w:hint="eastAsia"/>
                      <w:sz w:val="20"/>
                      <w:szCs w:val="20"/>
                    </w:rPr>
                    <w:t xml:space="preserve"> 4</w:t>
                  </w:r>
                  <w:r w:rsidRPr="004A34CF">
                    <w:rPr>
                      <w:rFonts w:asciiTheme="majorHAnsi" w:hAnsiTheme="majorHAnsi"/>
                      <w:sz w:val="20"/>
                      <w:szCs w:val="20"/>
                    </w:rPr>
                    <w:t>. Five files with most dead code in three directories</w:t>
                  </w:r>
                  <w:r w:rsidR="00170755" w:rsidRPr="00AE2F7A">
                    <w:rPr>
                      <w:b/>
                    </w:rPr>
                    <w:object w:dxaOrig="9890" w:dyaOrig="9240" w14:anchorId="42B0AB61">
                      <v:shape id="_x0000_i1028" type="#_x0000_t75" style="width:400.5pt;height:373.5pt" o:ole="">
                        <v:imagedata r:id="rId22" o:title=""/>
                      </v:shape>
                      <o:OLEObject Type="Embed" ProgID="Excel.Sheet.12" ShapeID="_x0000_i1028" DrawAspect="Content" ObjectID="_1503780169" r:id="rId23"/>
                    </w:object>
                  </w:r>
                </w:p>
              </w:txbxContent>
            </v:textbox>
            <w10:wrap type="square"/>
          </v:shape>
        </w:pict>
      </w:r>
      <w:r w:rsidR="0097557F">
        <w:rPr>
          <w:b/>
        </w:rPr>
        <w:br w:type="page"/>
      </w:r>
    </w:p>
    <w:p w14:paraId="4AFED0E5" w14:textId="77777777" w:rsidR="0097557F" w:rsidRDefault="0097557F" w:rsidP="0097557F">
      <w:pPr>
        <w:jc w:val="center"/>
        <w:rPr>
          <w:b/>
        </w:rPr>
      </w:pPr>
    </w:p>
    <w:p w14:paraId="2CA0B15E" w14:textId="77777777" w:rsidR="0097557F" w:rsidRDefault="00170755" w:rsidP="0097557F">
      <w:r>
        <w:rPr>
          <w:rFonts w:hint="eastAsia"/>
        </w:rPr>
        <w:t xml:space="preserve">Figure 1-3 are source code fragments that contain dead code. </w:t>
      </w:r>
      <w:r w:rsidR="0097557F">
        <w:rPr>
          <w:rFonts w:hint="eastAsia"/>
        </w:rPr>
        <w:t>In figure 1, our tool tells 272,276,277,278 are dead code. In figure 2, 369-374, 376, 377 are dead code. In figure 3, 48, 52, 54 are dead code. As you can see, our tool is not perfect enough for there are some omissions, including a right brace and a condition statement. But the dead code we find is very likely to be dead code.</w:t>
      </w:r>
    </w:p>
    <w:p w14:paraId="2BC12443" w14:textId="77777777" w:rsidR="0097557F" w:rsidRDefault="0097557F" w:rsidP="0097557F"/>
    <w:p w14:paraId="2B98F243" w14:textId="77777777" w:rsidR="0097557F" w:rsidRDefault="0097557F" w:rsidP="0097557F">
      <w:pPr>
        <w:keepNext/>
      </w:pPr>
      <w:r>
        <w:rPr>
          <w:noProof/>
        </w:rPr>
        <w:drawing>
          <wp:inline distT="0" distB="0" distL="0" distR="0" wp14:anchorId="1CCA6C30" wp14:editId="1CA53466">
            <wp:extent cx="5274310" cy="1448435"/>
            <wp:effectExtent l="19050" t="0" r="2540" b="0"/>
            <wp:docPr id="5" name="图片 1" descr="QQ截图2015083110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0831104223.png"/>
                    <pic:cNvPicPr/>
                  </pic:nvPicPr>
                  <pic:blipFill>
                    <a:blip r:embed="rId24" cstate="print"/>
                    <a:stretch>
                      <a:fillRect/>
                    </a:stretch>
                  </pic:blipFill>
                  <pic:spPr>
                    <a:xfrm>
                      <a:off x="0" y="0"/>
                      <a:ext cx="5274310" cy="1447800"/>
                    </a:xfrm>
                    <a:prstGeom prst="rect">
                      <a:avLst/>
                    </a:prstGeom>
                  </pic:spPr>
                </pic:pic>
              </a:graphicData>
            </a:graphic>
          </wp:inline>
        </w:drawing>
      </w:r>
    </w:p>
    <w:p w14:paraId="2592B89A" w14:textId="77777777" w:rsidR="0097557F" w:rsidRDefault="0097557F" w:rsidP="0097557F">
      <w:pPr>
        <w:pStyle w:val="ac"/>
        <w:jc w:val="center"/>
      </w:pPr>
      <w:r w:rsidRPr="00BC565A">
        <w:t>Figure 1. Dead code segment in Typers.scala</w:t>
      </w:r>
    </w:p>
    <w:p w14:paraId="08C0B1A2" w14:textId="77777777" w:rsidR="0097557F" w:rsidRPr="004A34CF" w:rsidRDefault="0097557F" w:rsidP="0097557F"/>
    <w:p w14:paraId="636B447A" w14:textId="77777777" w:rsidR="0097557F" w:rsidRDefault="0097557F" w:rsidP="0097557F">
      <w:pPr>
        <w:keepNext/>
        <w:jc w:val="center"/>
      </w:pPr>
      <w:r>
        <w:rPr>
          <w:b/>
          <w:noProof/>
        </w:rPr>
        <w:drawing>
          <wp:inline distT="0" distB="0" distL="0" distR="0" wp14:anchorId="08D7E10F" wp14:editId="5CE1B22C">
            <wp:extent cx="5274310" cy="1866900"/>
            <wp:effectExtent l="19050" t="0" r="2540" b="0"/>
            <wp:docPr id="6" name="图片 2" descr="QQ截图2015083110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0831104314.png"/>
                    <pic:cNvPicPr/>
                  </pic:nvPicPr>
                  <pic:blipFill>
                    <a:blip r:embed="rId25" cstate="print"/>
                    <a:stretch>
                      <a:fillRect/>
                    </a:stretch>
                  </pic:blipFill>
                  <pic:spPr>
                    <a:xfrm>
                      <a:off x="0" y="0"/>
                      <a:ext cx="5274310" cy="1866900"/>
                    </a:xfrm>
                    <a:prstGeom prst="rect">
                      <a:avLst/>
                    </a:prstGeom>
                  </pic:spPr>
                </pic:pic>
              </a:graphicData>
            </a:graphic>
          </wp:inline>
        </w:drawing>
      </w:r>
    </w:p>
    <w:p w14:paraId="252EF81B" w14:textId="77777777" w:rsidR="0097557F" w:rsidRDefault="0097557F" w:rsidP="0097557F">
      <w:pPr>
        <w:pStyle w:val="ac"/>
        <w:jc w:val="center"/>
      </w:pPr>
      <w:r w:rsidRPr="003F6D5C">
        <w:t>Figure 2. Dead code segment in Typer.scala</w:t>
      </w:r>
    </w:p>
    <w:p w14:paraId="15F0D9FC" w14:textId="77777777" w:rsidR="0097557F" w:rsidRDefault="0097557F" w:rsidP="0097557F">
      <w:pPr>
        <w:widowControl/>
        <w:rPr>
          <w:b/>
          <w:noProof/>
        </w:rPr>
      </w:pPr>
    </w:p>
    <w:p w14:paraId="53E75889" w14:textId="77777777" w:rsidR="0097557F" w:rsidRDefault="0097557F" w:rsidP="0097557F">
      <w:pPr>
        <w:keepNext/>
        <w:widowControl/>
      </w:pPr>
      <w:r>
        <w:rPr>
          <w:b/>
          <w:noProof/>
        </w:rPr>
        <w:drawing>
          <wp:inline distT="0" distB="0" distL="0" distR="0" wp14:anchorId="597D24E3" wp14:editId="30FD0FAD">
            <wp:extent cx="5381625" cy="1997538"/>
            <wp:effectExtent l="19050" t="0" r="9525" b="0"/>
            <wp:docPr id="7" name="图片 3" descr="QQ截图20150831170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0831170825.png"/>
                    <pic:cNvPicPr/>
                  </pic:nvPicPr>
                  <pic:blipFill>
                    <a:blip r:embed="rId26" cstate="print"/>
                    <a:stretch>
                      <a:fillRect/>
                    </a:stretch>
                  </pic:blipFill>
                  <pic:spPr>
                    <a:xfrm>
                      <a:off x="0" y="0"/>
                      <a:ext cx="5381625" cy="1997538"/>
                    </a:xfrm>
                    <a:prstGeom prst="rect">
                      <a:avLst/>
                    </a:prstGeom>
                  </pic:spPr>
                </pic:pic>
              </a:graphicData>
            </a:graphic>
          </wp:inline>
        </w:drawing>
      </w:r>
    </w:p>
    <w:p w14:paraId="6D3C5E40" w14:textId="77777777" w:rsidR="0097557F" w:rsidRDefault="0097557F" w:rsidP="0097557F">
      <w:pPr>
        <w:pStyle w:val="ac"/>
        <w:jc w:val="center"/>
      </w:pPr>
      <w:r>
        <w:t xml:space="preserve">Figure </w:t>
      </w:r>
      <w:r>
        <w:rPr>
          <w:rFonts w:hint="eastAsia"/>
        </w:rPr>
        <w:t>3</w:t>
      </w:r>
      <w:r w:rsidRPr="0085679F">
        <w:t xml:space="preserve">. Dead code segment in </w:t>
      </w:r>
      <w:r>
        <w:rPr>
          <w:rFonts w:hint="eastAsia"/>
        </w:rPr>
        <w:t>HashSet</w:t>
      </w:r>
      <w:r w:rsidRPr="0085679F">
        <w:t>.scala</w:t>
      </w:r>
    </w:p>
    <w:p w14:paraId="3FF8BF53" w14:textId="77777777" w:rsidR="0097557F" w:rsidRDefault="0097557F" w:rsidP="0097557F">
      <w:pPr>
        <w:rPr>
          <w:rFonts w:asciiTheme="majorHAnsi" w:eastAsia="黑体" w:hAnsiTheme="majorHAnsi" w:cstheme="majorBidi"/>
          <w:sz w:val="20"/>
          <w:szCs w:val="20"/>
        </w:rPr>
      </w:pPr>
      <w:r>
        <w:br w:type="page"/>
      </w:r>
    </w:p>
    <w:p w14:paraId="44D0B994" w14:textId="77777777" w:rsidR="0097557F" w:rsidRPr="003E142E" w:rsidRDefault="0097557F" w:rsidP="0097557F">
      <w:pPr>
        <w:pStyle w:val="ac"/>
        <w:jc w:val="center"/>
        <w:rPr>
          <w:b/>
        </w:rPr>
      </w:pPr>
    </w:p>
    <w:p w14:paraId="166C4839" w14:textId="77777777" w:rsidR="0097557F" w:rsidRDefault="0097557F" w:rsidP="0097557F">
      <w:pPr>
        <w:widowControl/>
        <w:jc w:val="left"/>
      </w:pPr>
      <w:r>
        <w:rPr>
          <w:rFonts w:hint="eastAsia"/>
        </w:rPr>
        <w:t xml:space="preserve">We assume that all code in source files are dead if there is no testing program. Then we count the dead code we find by our tool with the testing data getting larger, and the result is showed in the following figure. A few testing code need about half of code in source files. Once testing data gets a bit large, the dead code we can find is quite little. One possible reason is that there is actually not so many dead code after testing data becomes that large, but our plugin is not powerful enough to output line number of all executed lines. </w:t>
      </w:r>
    </w:p>
    <w:p w14:paraId="531B63EF" w14:textId="77777777" w:rsidR="0097557F" w:rsidRPr="00AF30D7" w:rsidRDefault="0097557F" w:rsidP="0097557F">
      <w:pPr>
        <w:widowControl/>
        <w:jc w:val="left"/>
      </w:pPr>
    </w:p>
    <w:p w14:paraId="5CD5AEA0" w14:textId="77777777" w:rsidR="0097557F" w:rsidRDefault="0097557F" w:rsidP="0097557F">
      <w:pPr>
        <w:jc w:val="center"/>
      </w:pPr>
      <w:r w:rsidRPr="00794D68">
        <w:rPr>
          <w:noProof/>
        </w:rPr>
        <w:drawing>
          <wp:inline distT="0" distB="0" distL="0" distR="0" wp14:anchorId="774F394F" wp14:editId="35568742">
            <wp:extent cx="4572000" cy="2743200"/>
            <wp:effectExtent l="19050" t="0" r="19050" b="0"/>
            <wp:docPr id="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C99120F" w14:textId="77777777" w:rsidR="00170755" w:rsidRDefault="00170755" w:rsidP="00170755">
      <w:pPr>
        <w:pStyle w:val="ac"/>
        <w:jc w:val="center"/>
      </w:pPr>
      <w:r>
        <w:t xml:space="preserve">Figure </w:t>
      </w:r>
      <w:r>
        <w:rPr>
          <w:rFonts w:hint="eastAsia"/>
        </w:rPr>
        <w:t>4</w:t>
      </w:r>
      <w:r w:rsidRPr="0085679F">
        <w:t xml:space="preserve">. </w:t>
      </w:r>
      <w:r>
        <w:rPr>
          <w:rFonts w:hint="eastAsia"/>
        </w:rPr>
        <w:t>Dead code detected by different number of testing data</w:t>
      </w:r>
    </w:p>
    <w:p w14:paraId="67568C6F" w14:textId="77777777" w:rsidR="00A866F2" w:rsidRPr="00A866F2" w:rsidRDefault="00A866F2" w:rsidP="00812D16">
      <w:pPr>
        <w:rPr>
          <w:color w:val="FF0000"/>
        </w:rPr>
      </w:pPr>
    </w:p>
    <w:p w14:paraId="7405CCE9" w14:textId="63B61856" w:rsidR="009070FD" w:rsidRDefault="009070FD" w:rsidP="009070FD">
      <w:pPr>
        <w:rPr>
          <w:rFonts w:ascii="Calibri" w:eastAsia="Calibri" w:hAnsi="Calibri" w:cs="Calibri"/>
        </w:rPr>
      </w:pPr>
      <w:r>
        <w:rPr>
          <w:rFonts w:ascii="Calibri" w:eastAsia="Calibri" w:hAnsi="Calibri" w:cs="Calibri"/>
        </w:rPr>
        <w:t xml:space="preserve">For Type 2 dead code, we still use scala compiler plugin to transform the compiler source and print out dynamic data flow at run time. In Type 1, we print the source file name and line number of executed code. But in Type 2, we print read-and-write, or data dependencies that happen in each line.  Our compiler, built with the plugin, produces a file of data flow during compilation. By analyzing this file, we find out useless data dependencies, which doesn’t contribute to the final result of compilation. </w:t>
      </w:r>
    </w:p>
    <w:p w14:paraId="3CC660BE" w14:textId="52C594E4" w:rsidR="00344E0A" w:rsidRPr="00344E0A" w:rsidRDefault="00344E0A" w:rsidP="009070FD">
      <w:pPr>
        <w:rPr>
          <w:b/>
          <w:bCs/>
        </w:rPr>
      </w:pPr>
      <w:r>
        <w:rPr>
          <w:rFonts w:ascii="Calibri" w:eastAsia="Calibri" w:hAnsi="Calibri" w:cs="Calibri"/>
          <w:b/>
          <w:bCs/>
        </w:rPr>
        <w:t>3.3 Type 3 Experiments and analysis</w:t>
      </w:r>
    </w:p>
    <w:p w14:paraId="1D92ED39" w14:textId="7FA26F27" w:rsidR="009070FD" w:rsidRDefault="009070FD" w:rsidP="009070FD">
      <w:pPr>
        <w:rPr>
          <w:b/>
          <w:bCs/>
        </w:rPr>
      </w:pPr>
      <w:r w:rsidRPr="00344E0A">
        <w:rPr>
          <w:b/>
          <w:bCs/>
        </w:rPr>
        <w:t>3.3.1 Data flow representation</w:t>
      </w:r>
    </w:p>
    <w:p w14:paraId="53FDC5ED" w14:textId="6AAEC0E9" w:rsidR="00344E0A" w:rsidRPr="00344E0A" w:rsidRDefault="00344E0A" w:rsidP="009070FD">
      <w:pPr>
        <w:rPr>
          <w:rFonts w:eastAsia="Trebuchet MS" w:cs="Trebuchet MS"/>
          <w:bCs/>
        </w:rPr>
      </w:pPr>
      <w:r>
        <w:rPr>
          <w:b/>
          <w:bCs/>
        </w:rPr>
        <w:tab/>
      </w:r>
      <w:r>
        <w:rPr>
          <w:bCs/>
        </w:rPr>
        <w:t>A data flow in our Type 2 detection represents one data dependency in the program. Each data flow occupies one line in the data flow file.</w:t>
      </w:r>
    </w:p>
    <w:p w14:paraId="28A370CF" w14:textId="4B658A00" w:rsidR="009070FD" w:rsidRPr="00344E0A" w:rsidRDefault="009070FD" w:rsidP="009070FD">
      <w:pPr>
        <w:rPr>
          <w:rFonts w:eastAsia="Trebuchet MS" w:cs="Trebuchet MS"/>
        </w:rPr>
      </w:pPr>
      <w:r w:rsidRPr="00344E0A">
        <w:rPr>
          <w:rFonts w:eastAsia="Trebuchet MS" w:cs="Trebuchet MS"/>
          <w:b/>
          <w:bCs/>
        </w:rPr>
        <w:tab/>
      </w:r>
      <w:r w:rsidR="00344E0A">
        <w:t xml:space="preserve">Each </w:t>
      </w:r>
      <w:r w:rsidRPr="00344E0A">
        <w:t>data flow consist of three parts:</w:t>
      </w:r>
    </w:p>
    <w:p w14:paraId="212B8B85" w14:textId="21E5ACE8" w:rsidR="009070FD" w:rsidRPr="00344E0A" w:rsidRDefault="009070FD" w:rsidP="009070FD">
      <w:pPr>
        <w:rPr>
          <w:rFonts w:eastAsia="Trebuchet MS" w:cs="Trebuchet MS"/>
        </w:rPr>
      </w:pPr>
      <w:r w:rsidRPr="00344E0A">
        <w:rPr>
          <w:rFonts w:eastAsia="Trebuchet MS" w:cs="Trebuchet MS"/>
        </w:rPr>
        <w:tab/>
      </w:r>
      <w:r w:rsidRPr="00344E0A">
        <w:rPr>
          <w:b/>
          <w:bCs/>
        </w:rPr>
        <w:t>Left hand side:</w:t>
      </w:r>
      <w:r w:rsidRPr="00344E0A">
        <w:t xml:space="preserve"> Names of AST nodes which determines the value of the AST node in the right hand side.</w:t>
      </w:r>
    </w:p>
    <w:p w14:paraId="1E942A63" w14:textId="4780FE58" w:rsidR="009070FD" w:rsidRPr="00344E0A" w:rsidRDefault="009070FD" w:rsidP="009070FD">
      <w:pPr>
        <w:rPr>
          <w:rFonts w:eastAsia="Trebuchet MS" w:cs="Trebuchet MS"/>
        </w:rPr>
      </w:pPr>
      <w:r w:rsidRPr="00344E0A">
        <w:rPr>
          <w:rFonts w:eastAsia="Trebuchet MS" w:cs="Trebuchet MS"/>
        </w:rPr>
        <w:tab/>
      </w:r>
      <w:r w:rsidRPr="00344E0A">
        <w:rPr>
          <w:b/>
          <w:bCs/>
        </w:rPr>
        <w:t>Right hand side:</w:t>
      </w:r>
      <w:r w:rsidRPr="00344E0A">
        <w:t xml:space="preserve"> Name of AST node whose value depends on the left hand side AST nodes.</w:t>
      </w:r>
    </w:p>
    <w:p w14:paraId="352ACCDD" w14:textId="0CD43D47" w:rsidR="009070FD" w:rsidRPr="00344E0A" w:rsidRDefault="009070FD" w:rsidP="009070FD">
      <w:pPr>
        <w:rPr>
          <w:rFonts w:eastAsia="Trebuchet MS" w:cs="Trebuchet MS"/>
        </w:rPr>
      </w:pPr>
      <w:r w:rsidRPr="00344E0A">
        <w:rPr>
          <w:rFonts w:eastAsia="Trebuchet MS" w:cs="Trebuchet MS"/>
        </w:rPr>
        <w:tab/>
      </w:r>
      <w:r w:rsidRPr="00344E0A">
        <w:rPr>
          <w:b/>
          <w:bCs/>
        </w:rPr>
        <w:t xml:space="preserve">Arrow: </w:t>
      </w:r>
      <w:r w:rsidRPr="00344E0A">
        <w:t>A notation “&gt;&gt;&gt;” which indicates the data flow direction.</w:t>
      </w:r>
    </w:p>
    <w:p w14:paraId="46021D44" w14:textId="77777777" w:rsidR="009070FD" w:rsidRPr="00344E0A" w:rsidRDefault="009070FD" w:rsidP="009070FD">
      <w:pPr>
        <w:rPr>
          <w:rFonts w:eastAsia="Trebuchet MS" w:cs="Trebuchet MS"/>
        </w:rPr>
      </w:pPr>
      <w:r w:rsidRPr="00344E0A">
        <w:rPr>
          <w:rFonts w:eastAsia="Trebuchet MS" w:cs="Trebuchet MS"/>
        </w:rPr>
        <w:tab/>
        <w:t>Here is an example, showing data flow of a small program.</w:t>
      </w:r>
    </w:p>
    <w:p w14:paraId="5A299185" w14:textId="1A7C365D" w:rsidR="009070FD" w:rsidRPr="00344E0A" w:rsidRDefault="009070FD" w:rsidP="009070FD">
      <w:pPr>
        <w:rPr>
          <w:rFonts w:eastAsia="Trebuchet MS" w:cs="Trebuchet MS"/>
        </w:rPr>
      </w:pPr>
    </w:p>
    <w:p w14:paraId="07C070AA" w14:textId="77777777" w:rsidR="009070FD" w:rsidRPr="00344E0A" w:rsidRDefault="009070FD" w:rsidP="009070FD">
      <w:pPr>
        <w:rPr>
          <w:rFonts w:eastAsia="Trebuchet MS" w:cs="Trebuchet MS"/>
        </w:rPr>
      </w:pPr>
    </w:p>
    <w:p w14:paraId="7CAED8F6" w14:textId="77777777" w:rsidR="009070FD" w:rsidRPr="00344E0A" w:rsidRDefault="009070FD" w:rsidP="009070FD">
      <w:pPr>
        <w:rPr>
          <w:rFonts w:eastAsia="Trebuchet MS" w:cs="Trebuchet MS"/>
        </w:rPr>
      </w:pPr>
    </w:p>
    <w:p w14:paraId="6C8C4D2B" w14:textId="46CDA295" w:rsidR="009070FD" w:rsidRPr="00344E0A" w:rsidRDefault="009070FD" w:rsidP="009070FD">
      <w:pPr>
        <w:rPr>
          <w:rFonts w:cs="Trebuchet MS"/>
        </w:rPr>
      </w:pPr>
    </w:p>
    <w:p w14:paraId="4D893084" w14:textId="75E80562" w:rsidR="00344E0A" w:rsidRDefault="00BE7DD1" w:rsidP="00344E0A">
      <w:pPr>
        <w:jc w:val="center"/>
        <w:rPr>
          <w:rFonts w:eastAsia="Trebuchet MS" w:cs="Trebuchet MS"/>
        </w:rPr>
      </w:pPr>
      <w:r w:rsidRPr="00344E0A">
        <w:rPr>
          <w:noProof/>
        </w:rPr>
        <w:lastRenderedPageBreak/>
        <w:drawing>
          <wp:anchor distT="152400" distB="152400" distL="152400" distR="152400" simplePos="0" relativeHeight="251684864" behindDoc="0" locked="0" layoutInCell="1" allowOverlap="1" wp14:anchorId="6E7565B9" wp14:editId="24A02599">
            <wp:simplePos x="0" y="0"/>
            <wp:positionH relativeFrom="page">
              <wp:posOffset>1143000</wp:posOffset>
            </wp:positionH>
            <wp:positionV relativeFrom="page">
              <wp:posOffset>917575</wp:posOffset>
            </wp:positionV>
            <wp:extent cx="5270500" cy="3219450"/>
            <wp:effectExtent l="0" t="0" r="0" b="0"/>
            <wp:wrapThrough wrapText="bothSides" distL="152400" distR="152400">
              <wp:wrapPolygon edited="1">
                <wp:start x="0" y="0"/>
                <wp:lineTo x="0" y="21614"/>
                <wp:lineTo x="21600" y="21614"/>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pic:nvPicPr>
                  <pic:blipFill>
                    <a:blip r:embed="rId28">
                      <a:extLst/>
                    </a:blip>
                    <a:stretch>
                      <a:fillRect/>
                    </a:stretch>
                  </pic:blipFill>
                  <pic:spPr>
                    <a:xfrm>
                      <a:off x="0" y="0"/>
                      <a:ext cx="5270500" cy="3219450"/>
                    </a:xfrm>
                    <a:prstGeom prst="rect">
                      <a:avLst/>
                    </a:prstGeom>
                    <a:ln w="12700" cap="flat">
                      <a:noFill/>
                      <a:miter lim="400000"/>
                    </a:ln>
                    <a:effectLst/>
                  </pic:spPr>
                </pic:pic>
              </a:graphicData>
            </a:graphic>
          </wp:anchor>
        </w:drawing>
      </w:r>
      <w:r w:rsidR="00344E0A">
        <w:t xml:space="preserve">Figure </w:t>
      </w:r>
      <w:r w:rsidR="00344E0A">
        <w:rPr>
          <w:rFonts w:hint="eastAsia"/>
        </w:rPr>
        <w:t>5</w:t>
      </w:r>
      <w:r w:rsidR="00344E0A" w:rsidRPr="0085679F">
        <w:t>.</w:t>
      </w:r>
      <w:r w:rsidR="00344E0A">
        <w:t>Sample data flow</w:t>
      </w:r>
      <w:r w:rsidR="00344E0A">
        <w:rPr>
          <w:rFonts w:hint="eastAsia"/>
        </w:rPr>
        <w:t xml:space="preserve"> </w:t>
      </w:r>
      <w:r w:rsidR="00344E0A">
        <w:t>of a simple program</w:t>
      </w:r>
    </w:p>
    <w:p w14:paraId="5D7961D5" w14:textId="30DBA8D0" w:rsidR="009070FD" w:rsidRPr="00344E0A" w:rsidRDefault="009070FD" w:rsidP="00344E0A">
      <w:pPr>
        <w:ind w:firstLine="420"/>
        <w:rPr>
          <w:rFonts w:eastAsia="Trebuchet MS" w:cs="Trebuchet MS"/>
        </w:rPr>
      </w:pPr>
      <w:r w:rsidRPr="00344E0A">
        <w:rPr>
          <w:rFonts w:eastAsia="Trebuchet MS" w:cs="Trebuchet MS"/>
        </w:rPr>
        <w:t xml:space="preserve">To represent data flow with AST nodes, we first must </w:t>
      </w:r>
      <w:r w:rsidR="00344E0A">
        <w:rPr>
          <w:rFonts w:eastAsia="Trebuchet MS" w:cs="Trebuchet MS"/>
        </w:rPr>
        <w:t>give the AST nodes</w:t>
      </w:r>
      <w:r w:rsidRPr="00344E0A">
        <w:rPr>
          <w:rFonts w:eastAsia="Trebuchet MS" w:cs="Trebuchet MS"/>
        </w:rPr>
        <w:t xml:space="preserve"> names. In scala compiler, some ASTs have symbols, which can be used as their names. Such ASTs including Ident, Select, DefDef, ValDef, etc. Others don</w:t>
      </w:r>
      <w:r w:rsidRPr="00344E0A">
        <w:t>’t have their own symbols, like Block, Apply, Return, If, Match, New, Try, etc. For AST with a symbol, we just use its symbol as its name in data flow. For those without</w:t>
      </w:r>
      <w:r w:rsidR="00344E0A">
        <w:t xml:space="preserve"> symbol, we use their type name,</w:t>
      </w:r>
      <w:r w:rsidRPr="00344E0A">
        <w:t xml:space="preserve"> appended by their node id in the source file as their name.</w:t>
      </w:r>
    </w:p>
    <w:p w14:paraId="14AB01EC" w14:textId="7058B713" w:rsidR="009070FD" w:rsidRDefault="009070FD" w:rsidP="009070FD">
      <w:pPr>
        <w:rPr>
          <w:b/>
          <w:bCs/>
        </w:rPr>
      </w:pPr>
      <w:r w:rsidRPr="00344E0A">
        <w:rPr>
          <w:b/>
          <w:bCs/>
        </w:rPr>
        <w:t>3.3.2 Data flow search</w:t>
      </w:r>
    </w:p>
    <w:p w14:paraId="2A637FE3" w14:textId="53627621" w:rsidR="00BE7DD1" w:rsidRDefault="00BE7DD1" w:rsidP="00BE7DD1">
      <w:pPr>
        <w:jc w:val="center"/>
        <w:rPr>
          <w:rFonts w:cs="Trebuchet MS"/>
          <w:b/>
          <w:bCs/>
        </w:rPr>
      </w:pPr>
      <w:r>
        <w:rPr>
          <w:noProof/>
        </w:rPr>
        <w:drawing>
          <wp:inline distT="0" distB="0" distL="0" distR="0" wp14:anchorId="294065DD" wp14:editId="194A071D">
            <wp:extent cx="2251195" cy="33623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8990" cy="3373968"/>
                    </a:xfrm>
                    <a:prstGeom prst="rect">
                      <a:avLst/>
                    </a:prstGeom>
                  </pic:spPr>
                </pic:pic>
              </a:graphicData>
            </a:graphic>
          </wp:inline>
        </w:drawing>
      </w:r>
    </w:p>
    <w:p w14:paraId="47FFABFE" w14:textId="6E9936C1" w:rsidR="00BE7DD1" w:rsidRPr="00BE7DD1" w:rsidRDefault="00BE7DD1" w:rsidP="00BE7DD1">
      <w:pPr>
        <w:jc w:val="center"/>
        <w:rPr>
          <w:rFonts w:cs="Trebuchet MS"/>
          <w:b/>
          <w:bCs/>
        </w:rPr>
      </w:pPr>
      <w:r>
        <w:t xml:space="preserve">Figure </w:t>
      </w:r>
      <w:r>
        <w:rPr>
          <w:rFonts w:hint="eastAsia"/>
        </w:rPr>
        <w:t>6</w:t>
      </w:r>
      <w:r w:rsidRPr="0085679F">
        <w:t>.</w:t>
      </w:r>
      <w:r>
        <w:t>Sample data flows</w:t>
      </w:r>
      <w:r>
        <w:rPr>
          <w:rFonts w:hint="eastAsia"/>
        </w:rPr>
        <w:t xml:space="preserve"> </w:t>
      </w:r>
      <w:r>
        <w:t xml:space="preserve">for search </w:t>
      </w:r>
    </w:p>
    <w:p w14:paraId="7F757088" w14:textId="2C613BCD" w:rsidR="009070FD" w:rsidRPr="00344E0A" w:rsidRDefault="009070FD" w:rsidP="009070FD">
      <w:pPr>
        <w:rPr>
          <w:rFonts w:eastAsia="Trebuchet MS" w:cs="Trebuchet MS"/>
        </w:rPr>
      </w:pPr>
      <w:r w:rsidRPr="00344E0A">
        <w:rPr>
          <w:rFonts w:eastAsia="Trebuchet MS" w:cs="Trebuchet MS"/>
          <w:b/>
          <w:bCs/>
        </w:rPr>
        <w:tab/>
      </w:r>
      <w:r w:rsidRPr="00344E0A">
        <w:t>To search the data flow, first we need a target node</w:t>
      </w:r>
      <w:r w:rsidR="00344E0A">
        <w:t xml:space="preserve">, which is the final result of </w:t>
      </w:r>
      <w:r w:rsidRPr="00344E0A">
        <w:t>the compiled program. Then we start the following sequence:</w:t>
      </w:r>
    </w:p>
    <w:p w14:paraId="576AFB47" w14:textId="0CAB3BF4" w:rsidR="009070FD" w:rsidRPr="00344E0A" w:rsidRDefault="009070FD" w:rsidP="009070FD">
      <w:pPr>
        <w:rPr>
          <w:rFonts w:eastAsia="Trebuchet MS" w:cs="Trebuchet MS"/>
        </w:rPr>
      </w:pPr>
      <w:r w:rsidRPr="00344E0A">
        <w:rPr>
          <w:rFonts w:eastAsia="Trebuchet MS" w:cs="Trebuchet MS"/>
        </w:rPr>
        <w:lastRenderedPageBreak/>
        <w:tab/>
        <w:t>1. Find the line which has the target node as its right hand side.</w:t>
      </w:r>
    </w:p>
    <w:p w14:paraId="3E36C5F5" w14:textId="61E3B318" w:rsidR="009070FD" w:rsidRPr="00344E0A" w:rsidRDefault="009070FD" w:rsidP="009070FD">
      <w:pPr>
        <w:rPr>
          <w:rFonts w:eastAsia="Trebuchet MS" w:cs="Trebuchet MS"/>
        </w:rPr>
      </w:pPr>
      <w:r w:rsidRPr="00344E0A">
        <w:rPr>
          <w:rFonts w:eastAsia="Trebuchet MS" w:cs="Trebuchet MS"/>
        </w:rPr>
        <w:tab/>
        <w:t>2. Put the target node into the required list.</w:t>
      </w:r>
    </w:p>
    <w:p w14:paraId="565528CF" w14:textId="6C2813F8" w:rsidR="009070FD" w:rsidRPr="00344E0A" w:rsidRDefault="009070FD" w:rsidP="009070FD">
      <w:pPr>
        <w:rPr>
          <w:rFonts w:eastAsia="Trebuchet MS" w:cs="Trebuchet MS"/>
        </w:rPr>
      </w:pPr>
      <w:r w:rsidRPr="00344E0A">
        <w:rPr>
          <w:rFonts w:eastAsia="Trebuchet MS" w:cs="Trebuchet MS"/>
        </w:rPr>
        <w:tab/>
        <w:t>3. Go one line upwards in the data flow, check if the right hand side node is in required list. If so, take it out from the required list and replace it with node</w:t>
      </w:r>
      <w:r w:rsidR="00C711B8">
        <w:rPr>
          <w:rFonts w:eastAsia="Trebuchet MS" w:cs="Trebuchet MS"/>
        </w:rPr>
        <w:t>s on the left hand side, mark this line</w:t>
      </w:r>
      <w:r w:rsidRPr="00344E0A">
        <w:rPr>
          <w:rFonts w:eastAsia="Trebuchet MS" w:cs="Trebuchet MS"/>
        </w:rPr>
        <w:t xml:space="preserve"> as useful. Otherwise, do nothing.</w:t>
      </w:r>
    </w:p>
    <w:p w14:paraId="1C0B811E" w14:textId="1E70195A" w:rsidR="009070FD" w:rsidRPr="00344E0A" w:rsidRDefault="009070FD" w:rsidP="009070FD">
      <w:pPr>
        <w:rPr>
          <w:rFonts w:eastAsia="Trebuchet MS" w:cs="Trebuchet MS"/>
        </w:rPr>
      </w:pPr>
      <w:r w:rsidRPr="00344E0A">
        <w:rPr>
          <w:rFonts w:eastAsia="Trebuchet MS" w:cs="Trebuchet MS"/>
        </w:rPr>
        <w:tab/>
        <w:t>4. Repeat step 3 until the whole data flow</w:t>
      </w:r>
      <w:r w:rsidR="00C711B8">
        <w:rPr>
          <w:rFonts w:eastAsia="Trebuchet MS" w:cs="Trebuchet MS"/>
        </w:rPr>
        <w:t xml:space="preserve"> file</w:t>
      </w:r>
      <w:r w:rsidRPr="00344E0A">
        <w:rPr>
          <w:rFonts w:eastAsia="Trebuchet MS" w:cs="Trebuchet MS"/>
        </w:rPr>
        <w:t xml:space="preserve"> is processed.</w:t>
      </w:r>
    </w:p>
    <w:p w14:paraId="00650F4E" w14:textId="6A117A27" w:rsidR="009070FD" w:rsidRPr="00344E0A" w:rsidRDefault="009070FD" w:rsidP="009070FD">
      <w:pPr>
        <w:rPr>
          <w:rFonts w:eastAsia="Trebuchet MS" w:cs="Trebuchet MS"/>
        </w:rPr>
      </w:pPr>
      <w:r w:rsidRPr="00344E0A">
        <w:t xml:space="preserve"> </w:t>
      </w:r>
      <w:r w:rsidRPr="00344E0A">
        <w:tab/>
        <w:t>In the end, those lines not marked as useful are redundant data flow. Find out the corresponding lines in compiler source, we get Type 2 dead code. To do this, we can just append the position in compiler source for each line of data flow, for example:</w:t>
      </w:r>
    </w:p>
    <w:p w14:paraId="4008C7AD" w14:textId="389D7FDD" w:rsidR="009070FD" w:rsidRPr="00C711B8" w:rsidRDefault="009070FD" w:rsidP="009070FD">
      <w:pPr>
        <w:rPr>
          <w:rFonts w:eastAsia="Trebuchet MS" w:cs="Trebuchet MS"/>
          <w:i/>
        </w:rPr>
      </w:pPr>
      <w:r w:rsidRPr="00344E0A">
        <w:rPr>
          <w:rFonts w:eastAsia="Trebuchet MS" w:cs="Trebuchet MS"/>
        </w:rPr>
        <w:tab/>
        <w:t xml:space="preserve">                </w:t>
      </w:r>
      <w:r w:rsidRPr="00C711B8">
        <w:rPr>
          <w:rFonts w:eastAsia="Trebuchet MS" w:cs="Trebuchet MS"/>
          <w:i/>
        </w:rPr>
        <w:t>f &gt;&gt;&gt; var2    scala/reflect/tools/nsc/Typers.scala 125</w:t>
      </w:r>
    </w:p>
    <w:p w14:paraId="2BE1155C" w14:textId="77777777" w:rsidR="009070FD" w:rsidRPr="00344E0A" w:rsidRDefault="009070FD" w:rsidP="009070FD">
      <w:pPr>
        <w:rPr>
          <w:rFonts w:eastAsia="Trebuchet MS" w:cs="Trebuchet MS"/>
        </w:rPr>
      </w:pPr>
      <w:r w:rsidRPr="00344E0A">
        <w:t xml:space="preserve">Which means data flow, </w:t>
      </w:r>
      <w:r w:rsidRPr="00C711B8">
        <w:rPr>
          <w:i/>
        </w:rPr>
        <w:t>f &gt;&gt;&gt; var</w:t>
      </w:r>
      <w:r w:rsidRPr="00344E0A">
        <w:t xml:space="preserve">, happens in line 125 of source file </w:t>
      </w:r>
      <w:r w:rsidRPr="00C711B8">
        <w:rPr>
          <w:i/>
        </w:rPr>
        <w:t>scala/reflect/tools/nsc/Typers.scala</w:t>
      </w:r>
      <w:r w:rsidRPr="00344E0A">
        <w:t>. This helps us find the corresponding position in compiler source easily. For simplicity, the position information is omitted in examples here.</w:t>
      </w:r>
    </w:p>
    <w:p w14:paraId="74FD46A8" w14:textId="6DAC24B4" w:rsidR="009070FD" w:rsidRDefault="009070FD" w:rsidP="009070FD">
      <w:r w:rsidRPr="00344E0A">
        <w:rPr>
          <w:rFonts w:eastAsia="Trebuchet MS" w:cs="Trebuchet MS"/>
        </w:rPr>
        <w:tab/>
      </w:r>
      <w:r w:rsidRPr="00344E0A">
        <w:t xml:space="preserve">To make our sample data flow more visible, we can draw a tree from the sequence. The arrows in the tree shows directions, or data dependencies. Latest dependencies are represented in full line, and previous dependencies are in dash lines. In our example, variable </w:t>
      </w:r>
      <w:r w:rsidRPr="00C711B8">
        <w:rPr>
          <w:i/>
        </w:rPr>
        <w:t>b</w:t>
      </w:r>
      <w:r w:rsidRPr="00344E0A">
        <w:t xml:space="preserve"> is assigned three times. However, only the latest one, </w:t>
      </w:r>
      <w:r w:rsidRPr="00C711B8">
        <w:rPr>
          <w:i/>
        </w:rPr>
        <w:t>$plus &gt;&gt;&gt; b</w:t>
      </w:r>
      <w:r w:rsidRPr="00344E0A">
        <w:t xml:space="preserve"> is used by </w:t>
      </w:r>
      <w:r w:rsidR="00C711B8">
        <w:t>a later data flow</w:t>
      </w:r>
      <w:r w:rsidR="00C711B8" w:rsidRPr="00C711B8">
        <w:rPr>
          <w:i/>
        </w:rPr>
        <w:t xml:space="preserve"> g b c &gt;&gt;&gt; d</w:t>
      </w:r>
      <w:r w:rsidR="00C711B8">
        <w:t>. Other t</w:t>
      </w:r>
      <w:r w:rsidRPr="00344E0A">
        <w:t>wo previous assignments,</w:t>
      </w:r>
      <w:r w:rsidRPr="00C711B8">
        <w:rPr>
          <w:i/>
        </w:rPr>
        <w:t xml:space="preserve"> Anything &gt;&gt;&gt; b</w:t>
      </w:r>
      <w:r w:rsidRPr="00344E0A">
        <w:t xml:space="preserve"> and </w:t>
      </w:r>
      <w:r w:rsidRPr="00C711B8">
        <w:rPr>
          <w:i/>
        </w:rPr>
        <w:t>f3 &gt;&gt;&gt; b</w:t>
      </w:r>
      <w:r w:rsidRPr="00344E0A">
        <w:t xml:space="preserve"> are redundant, because their effects are overlapped by</w:t>
      </w:r>
      <w:r w:rsidRPr="00C711B8">
        <w:rPr>
          <w:i/>
        </w:rPr>
        <w:t xml:space="preserve"> $plus &gt;&gt;&gt; b</w:t>
      </w:r>
      <w:r w:rsidRPr="00344E0A">
        <w:t xml:space="preserve">.  Regard dash lines as disconnection and full lines as connection, then all data dependencies contributing to the final result </w:t>
      </w:r>
      <w:r w:rsidRPr="00C711B8">
        <w:rPr>
          <w:i/>
        </w:rPr>
        <w:t>va</w:t>
      </w:r>
      <w:r w:rsidR="00C711B8" w:rsidRPr="00C711B8">
        <w:rPr>
          <w:i/>
        </w:rPr>
        <w:t>r2</w:t>
      </w:r>
      <w:r w:rsidR="00C711B8">
        <w:t xml:space="preserve"> are included in the connected</w:t>
      </w:r>
      <w:r w:rsidRPr="00344E0A">
        <w:t xml:space="preserve"> tree which has </w:t>
      </w:r>
      <w:r w:rsidRPr="00C711B8">
        <w:rPr>
          <w:i/>
        </w:rPr>
        <w:t>var2</w:t>
      </w:r>
      <w:r w:rsidRPr="00344E0A">
        <w:t xml:space="preserve"> as its root node. </w:t>
      </w:r>
    </w:p>
    <w:p w14:paraId="0B5C6404" w14:textId="5B724CEA" w:rsidR="00C711B8" w:rsidRDefault="00C711B8" w:rsidP="009070FD">
      <w:pPr>
        <w:rPr>
          <w:rFonts w:cs="Trebuchet MS"/>
        </w:rPr>
      </w:pPr>
      <w:r>
        <w:rPr>
          <w:noProof/>
        </w:rPr>
        <w:drawing>
          <wp:inline distT="0" distB="0" distL="0" distR="0" wp14:anchorId="294C77F0" wp14:editId="49C1EFE3">
            <wp:extent cx="5274310" cy="23634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63470"/>
                    </a:xfrm>
                    <a:prstGeom prst="rect">
                      <a:avLst/>
                    </a:prstGeom>
                  </pic:spPr>
                </pic:pic>
              </a:graphicData>
            </a:graphic>
          </wp:inline>
        </w:drawing>
      </w:r>
    </w:p>
    <w:p w14:paraId="4CD04098" w14:textId="3FC962B0" w:rsidR="00BE7DD1" w:rsidRPr="00BE7DD1" w:rsidRDefault="00BE7DD1" w:rsidP="00BE7DD1">
      <w:pPr>
        <w:jc w:val="center"/>
        <w:rPr>
          <w:rFonts w:cs="Trebuchet MS"/>
        </w:rPr>
      </w:pPr>
      <w:r>
        <w:t xml:space="preserve">Figure </w:t>
      </w:r>
      <w:r>
        <w:rPr>
          <w:rFonts w:hint="eastAsia"/>
        </w:rPr>
        <w:t>7</w:t>
      </w:r>
      <w:r w:rsidRPr="0085679F">
        <w:t>.</w:t>
      </w:r>
      <w:r>
        <w:t>Sample data flow</w:t>
      </w:r>
      <w:r>
        <w:rPr>
          <w:rFonts w:hint="eastAsia"/>
        </w:rPr>
        <w:t xml:space="preserve"> </w:t>
      </w:r>
      <w:r>
        <w:t>of a simple program</w:t>
      </w:r>
    </w:p>
    <w:p w14:paraId="338C8BE0" w14:textId="77777777" w:rsidR="009070FD" w:rsidRPr="00344E0A" w:rsidRDefault="009070FD" w:rsidP="009070FD">
      <w:pPr>
        <w:rPr>
          <w:rFonts w:eastAsia="Trebuchet MS" w:cs="Trebuchet MS"/>
          <w:b/>
          <w:bCs/>
        </w:rPr>
      </w:pPr>
      <w:r w:rsidRPr="00344E0A">
        <w:rPr>
          <w:b/>
          <w:bCs/>
        </w:rPr>
        <w:t>3.3.3</w:t>
      </w:r>
      <w:r w:rsidRPr="00344E0A">
        <w:t xml:space="preserve"> </w:t>
      </w:r>
      <w:r w:rsidRPr="00344E0A">
        <w:rPr>
          <w:b/>
          <w:bCs/>
        </w:rPr>
        <w:t>Order of data flow</w:t>
      </w:r>
    </w:p>
    <w:p w14:paraId="31DED922" w14:textId="2ECF1595" w:rsidR="009070FD" w:rsidRPr="00344E0A" w:rsidRDefault="009070FD" w:rsidP="009070FD">
      <w:pPr>
        <w:rPr>
          <w:rFonts w:eastAsia="Trebuchet MS" w:cs="Trebuchet MS"/>
        </w:rPr>
      </w:pPr>
      <w:r w:rsidRPr="00344E0A">
        <w:rPr>
          <w:rFonts w:eastAsia="Trebuchet MS" w:cs="Trebuchet MS"/>
          <w:b/>
          <w:bCs/>
        </w:rPr>
        <w:tab/>
      </w:r>
      <w:r w:rsidRPr="00344E0A">
        <w:t>To make the search easy, efficient and precise, we want to search the data flow</w:t>
      </w:r>
      <w:r w:rsidR="00BE7DD1">
        <w:t>s</w:t>
      </w:r>
      <w:r w:rsidRPr="00344E0A">
        <w:t xml:space="preserve"> only in one direction, from down to top. This requires a careful arrangement of positions to insert the “</w:t>
      </w:r>
      <w:r w:rsidRPr="00BE7DD1">
        <w:rPr>
          <w:i/>
        </w:rPr>
        <w:t>println</w:t>
      </w:r>
      <w:r w:rsidRPr="00344E0A">
        <w:t xml:space="preserve">” statement. </w:t>
      </w:r>
    </w:p>
    <w:p w14:paraId="4D3CAF23" w14:textId="30039621" w:rsidR="009070FD" w:rsidRPr="00344E0A" w:rsidRDefault="009070FD" w:rsidP="009070FD">
      <w:pPr>
        <w:rPr>
          <w:rFonts w:eastAsia="Trebuchet MS" w:cs="Trebuchet MS"/>
        </w:rPr>
      </w:pPr>
      <w:r w:rsidRPr="00344E0A">
        <w:rPr>
          <w:rFonts w:eastAsia="Trebuchet MS" w:cs="Trebuchet MS"/>
        </w:rPr>
        <w:tab/>
      </w:r>
      <w:r w:rsidRPr="00344E0A">
        <w:t>Here’s an example of where to put the “</w:t>
      </w:r>
      <w:r w:rsidRPr="00BE7DD1">
        <w:rPr>
          <w:i/>
        </w:rPr>
        <w:t>println</w:t>
      </w:r>
      <w:r w:rsidRPr="00344E0A">
        <w:t>” in the source code. Suppose we have a function</w:t>
      </w:r>
      <w:r w:rsidRPr="00BE7DD1">
        <w:rPr>
          <w:i/>
        </w:rPr>
        <w:t xml:space="preserve"> f</w:t>
      </w:r>
      <w:r w:rsidRPr="00344E0A">
        <w:t xml:space="preserve">, whose return type is </w:t>
      </w:r>
      <w:r w:rsidRPr="00BE7DD1">
        <w:rPr>
          <w:i/>
        </w:rPr>
        <w:t>Int</w:t>
      </w:r>
      <w:r w:rsidRPr="00344E0A">
        <w:t>, and it calls another function g at the tail position as its return value. Give the right hand side block of</w:t>
      </w:r>
      <w:r w:rsidRPr="00BE7DD1">
        <w:rPr>
          <w:i/>
        </w:rPr>
        <w:t xml:space="preserve"> f </w:t>
      </w:r>
      <w:r w:rsidRPr="00344E0A">
        <w:t xml:space="preserve">a name, </w:t>
      </w:r>
      <w:r w:rsidRPr="007F79F1">
        <w:rPr>
          <w:i/>
        </w:rPr>
        <w:t>Block637</w:t>
      </w:r>
      <w:r w:rsidRPr="00344E0A">
        <w:t>. Because</w:t>
      </w:r>
      <w:r w:rsidRPr="00BE7DD1">
        <w:rPr>
          <w:i/>
        </w:rPr>
        <w:t xml:space="preserve"> g(temp)</w:t>
      </w:r>
      <w:r w:rsidRPr="00344E0A">
        <w:t xml:space="preserve"> is the last line in this block, or the expression of this block, so the the value of </w:t>
      </w:r>
      <w:r w:rsidRPr="007F79F1">
        <w:rPr>
          <w:i/>
        </w:rPr>
        <w:t>Block637</w:t>
      </w:r>
      <w:r w:rsidRPr="00344E0A">
        <w:t xml:space="preserve"> equals to the value of </w:t>
      </w:r>
      <w:r w:rsidRPr="00BE7DD1">
        <w:rPr>
          <w:i/>
        </w:rPr>
        <w:t>g(temp)</w:t>
      </w:r>
      <w:r w:rsidRPr="00344E0A">
        <w:t xml:space="preserve">. So we get two data flows, </w:t>
      </w:r>
      <w:r w:rsidRPr="00BE7DD1">
        <w:rPr>
          <w:i/>
        </w:rPr>
        <w:t>g &gt;&gt;&gt; Block637</w:t>
      </w:r>
      <w:r w:rsidRPr="00344E0A">
        <w:t xml:space="preserve"> and </w:t>
      </w:r>
      <w:r w:rsidRPr="00BE7DD1">
        <w:rPr>
          <w:i/>
        </w:rPr>
        <w:t>Block637 &gt;&gt;&gt; f</w:t>
      </w:r>
      <w:r w:rsidRPr="00344E0A">
        <w:t xml:space="preserve">. Also, we have another data flow in the body of function </w:t>
      </w:r>
      <w:r w:rsidRPr="00BE7DD1">
        <w:rPr>
          <w:i/>
        </w:rPr>
        <w:t>g</w:t>
      </w:r>
      <w:r w:rsidRPr="00344E0A">
        <w:t xml:space="preserve">, telling what return value of </w:t>
      </w:r>
      <w:r w:rsidRPr="00BB5AA4">
        <w:rPr>
          <w:i/>
        </w:rPr>
        <w:t>g</w:t>
      </w:r>
      <w:r w:rsidRPr="00344E0A">
        <w:t xml:space="preserve"> depends on, and it should be in this form: </w:t>
      </w:r>
      <w:r w:rsidRPr="00BE7DD1">
        <w:rPr>
          <w:i/>
        </w:rPr>
        <w:lastRenderedPageBreak/>
        <w:t>something &gt;&gt;&gt; g</w:t>
      </w:r>
      <w:r w:rsidRPr="00344E0A">
        <w:t xml:space="preserve">. Because we want to </w:t>
      </w:r>
      <w:r w:rsidR="00BB5AA4">
        <w:t>search the data flow from down</w:t>
      </w:r>
      <w:r w:rsidRPr="00344E0A">
        <w:t xml:space="preserve"> to top all along the way, these three data flows should be printed out in this way:</w:t>
      </w:r>
    </w:p>
    <w:p w14:paraId="2C17BDFD" w14:textId="77777777" w:rsidR="009070FD" w:rsidRPr="00BE7DD1" w:rsidRDefault="009070FD" w:rsidP="009070FD">
      <w:pPr>
        <w:rPr>
          <w:rFonts w:eastAsia="Trebuchet MS" w:cs="Trebuchet MS"/>
          <w:i/>
        </w:rPr>
      </w:pPr>
      <w:r w:rsidRPr="00344E0A">
        <w:rPr>
          <w:rFonts w:eastAsia="Trebuchet MS" w:cs="Trebuchet MS"/>
        </w:rPr>
        <w:tab/>
      </w:r>
      <w:r w:rsidRPr="00344E0A">
        <w:rPr>
          <w:rFonts w:eastAsia="Trebuchet MS" w:cs="Trebuchet MS"/>
        </w:rPr>
        <w:tab/>
      </w:r>
      <w:r w:rsidRPr="00344E0A">
        <w:rPr>
          <w:rFonts w:eastAsia="Trebuchet MS" w:cs="Trebuchet MS"/>
        </w:rPr>
        <w:tab/>
      </w:r>
      <w:r w:rsidRPr="00344E0A">
        <w:rPr>
          <w:rFonts w:eastAsia="Trebuchet MS" w:cs="Trebuchet MS"/>
        </w:rPr>
        <w:tab/>
      </w:r>
      <w:r w:rsidRPr="00344E0A">
        <w:rPr>
          <w:rFonts w:eastAsia="Trebuchet MS" w:cs="Trebuchet MS"/>
        </w:rPr>
        <w:tab/>
      </w:r>
      <w:r w:rsidRPr="00344E0A">
        <w:rPr>
          <w:rFonts w:eastAsia="Trebuchet MS" w:cs="Trebuchet MS"/>
        </w:rPr>
        <w:tab/>
      </w:r>
      <w:r w:rsidRPr="00344E0A">
        <w:rPr>
          <w:rFonts w:eastAsia="Trebuchet MS" w:cs="Trebuchet MS"/>
        </w:rPr>
        <w:tab/>
      </w:r>
      <w:r w:rsidRPr="00344E0A">
        <w:rPr>
          <w:rFonts w:eastAsia="Trebuchet MS" w:cs="Trebuchet MS"/>
        </w:rPr>
        <w:tab/>
      </w:r>
      <w:r w:rsidRPr="00BE7DD1">
        <w:rPr>
          <w:rFonts w:eastAsia="Trebuchet MS" w:cs="Trebuchet MS"/>
          <w:i/>
        </w:rPr>
        <w:t>something &gt;&gt;&gt; g</w:t>
      </w:r>
    </w:p>
    <w:p w14:paraId="25E05872" w14:textId="77777777" w:rsidR="009070FD" w:rsidRPr="00BE7DD1" w:rsidRDefault="009070FD" w:rsidP="009070FD">
      <w:pPr>
        <w:rPr>
          <w:rFonts w:eastAsia="Trebuchet MS" w:cs="Trebuchet MS"/>
          <w:i/>
        </w:rPr>
      </w:pP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t>g &gt;&gt;&gt; Block637</w:t>
      </w:r>
    </w:p>
    <w:p w14:paraId="2AADD679" w14:textId="77777777" w:rsidR="009070FD" w:rsidRPr="00BE7DD1" w:rsidRDefault="009070FD" w:rsidP="009070FD">
      <w:pPr>
        <w:rPr>
          <w:rFonts w:eastAsia="Trebuchet MS" w:cs="Trebuchet MS"/>
          <w:b/>
          <w:bCs/>
          <w:i/>
        </w:rPr>
      </w:pP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r>
      <w:r w:rsidRPr="00BE7DD1">
        <w:rPr>
          <w:rFonts w:eastAsia="Trebuchet MS" w:cs="Trebuchet MS"/>
          <w:i/>
        </w:rPr>
        <w:tab/>
        <w:t>Block637 &gt;&gt;&gt; f</w:t>
      </w:r>
    </w:p>
    <w:p w14:paraId="6A099740" w14:textId="77777777" w:rsidR="009070FD" w:rsidRPr="00344E0A" w:rsidRDefault="009070FD" w:rsidP="009070FD">
      <w:r w:rsidRPr="00344E0A">
        <w:rPr>
          <w:rFonts w:eastAsia="Calibri" w:cs="Calibri"/>
        </w:rPr>
        <w:t xml:space="preserve">Note that </w:t>
      </w:r>
      <w:r w:rsidRPr="00BE7DD1">
        <w:rPr>
          <w:rFonts w:eastAsia="Calibri" w:cs="Calibri"/>
          <w:i/>
        </w:rPr>
        <w:t>something &gt;&gt;&gt; g</w:t>
      </w:r>
      <w:r w:rsidRPr="00344E0A">
        <w:rPr>
          <w:rFonts w:eastAsia="Calibri" w:cs="Calibri"/>
        </w:rPr>
        <w:t xml:space="preserve"> is inserted in the body of definition of </w:t>
      </w:r>
      <w:r w:rsidRPr="00BE7DD1">
        <w:rPr>
          <w:rFonts w:eastAsia="Calibri" w:cs="Calibri"/>
          <w:i/>
        </w:rPr>
        <w:t>g</w:t>
      </w:r>
      <w:r w:rsidRPr="00344E0A">
        <w:rPr>
          <w:rFonts w:eastAsia="Calibri" w:cs="Calibri"/>
        </w:rPr>
        <w:t>. But the other two are inserted in the definition of</w:t>
      </w:r>
      <w:r w:rsidRPr="00BE7DD1">
        <w:rPr>
          <w:rFonts w:eastAsia="Calibri" w:cs="Calibri"/>
          <w:i/>
        </w:rPr>
        <w:t xml:space="preserve"> f</w:t>
      </w:r>
      <w:r w:rsidRPr="00344E0A">
        <w:rPr>
          <w:rFonts w:eastAsia="Calibri" w:cs="Calibri"/>
        </w:rPr>
        <w:t xml:space="preserve">. </w:t>
      </w:r>
    </w:p>
    <w:p w14:paraId="0CFC7467" w14:textId="02EFC058" w:rsidR="009070FD" w:rsidRDefault="00BB5AA4" w:rsidP="009070FD">
      <w:pPr>
        <w:rPr>
          <w:rFonts w:eastAsia="Calibri" w:cs="Calibri"/>
        </w:rPr>
      </w:pPr>
      <w:r>
        <w:rPr>
          <w:rFonts w:eastAsia="Calibri" w:cs="Calibri"/>
        </w:rPr>
        <w:tab/>
        <w:t xml:space="preserve">To make </w:t>
      </w:r>
      <w:r w:rsidRPr="00BE7DD1">
        <w:rPr>
          <w:rFonts w:eastAsia="Trebuchet MS" w:cs="Trebuchet MS"/>
          <w:i/>
        </w:rPr>
        <w:t>something &gt;&gt;&gt; g</w:t>
      </w:r>
      <w:r>
        <w:rPr>
          <w:rFonts w:eastAsia="Trebuchet MS" w:cs="Trebuchet MS"/>
          <w:i/>
        </w:rPr>
        <w:t xml:space="preserve"> </w:t>
      </w:r>
      <w:r>
        <w:rPr>
          <w:rFonts w:eastAsia="Trebuchet MS" w:cs="Trebuchet MS"/>
        </w:rPr>
        <w:t>above the other two,</w:t>
      </w:r>
      <w:r>
        <w:rPr>
          <w:rFonts w:eastAsia="Calibri" w:cs="Calibri"/>
        </w:rPr>
        <w:t xml:space="preserve"> i</w:t>
      </w:r>
      <w:r w:rsidR="009070FD" w:rsidRPr="00344E0A">
        <w:rPr>
          <w:rFonts w:eastAsia="Calibri" w:cs="Calibri"/>
        </w:rPr>
        <w:t>t is a straightforward idea to put the “</w:t>
      </w:r>
      <w:r w:rsidR="009070FD" w:rsidRPr="00BE7DD1">
        <w:rPr>
          <w:rFonts w:eastAsia="Calibri" w:cs="Calibri"/>
          <w:i/>
        </w:rPr>
        <w:t>println</w:t>
      </w:r>
      <w:r w:rsidR="009070FD" w:rsidRPr="00344E0A">
        <w:rPr>
          <w:rFonts w:eastAsia="Calibri" w:cs="Calibri"/>
        </w:rPr>
        <w:t xml:space="preserve">”s as follows, but this will cause an error because function </w:t>
      </w:r>
      <w:r w:rsidR="009070FD" w:rsidRPr="00BB5AA4">
        <w:rPr>
          <w:rFonts w:eastAsia="Calibri" w:cs="Calibri"/>
          <w:i/>
        </w:rPr>
        <w:t>f</w:t>
      </w:r>
      <w:r w:rsidR="009070FD" w:rsidRPr="00344E0A">
        <w:rPr>
          <w:rFonts w:eastAsia="Calibri" w:cs="Calibri"/>
        </w:rPr>
        <w:t xml:space="preserve"> will use “</w:t>
      </w:r>
      <w:r w:rsidR="009070FD" w:rsidRPr="00BE7DD1">
        <w:rPr>
          <w:rFonts w:eastAsia="Calibri" w:cs="Calibri"/>
          <w:i/>
        </w:rPr>
        <w:t>println</w:t>
      </w:r>
      <w:r w:rsidR="009070FD" w:rsidRPr="00344E0A">
        <w:rPr>
          <w:rFonts w:eastAsia="Calibri" w:cs="Calibri"/>
        </w:rPr>
        <w:t>” as its return value.</w:t>
      </w:r>
    </w:p>
    <w:p w14:paraId="5687065C" w14:textId="2D52EEC1" w:rsidR="007F79F1" w:rsidRDefault="007F79F1" w:rsidP="009070FD">
      <w:r>
        <w:rPr>
          <w:noProof/>
        </w:rPr>
        <w:drawing>
          <wp:inline distT="0" distB="0" distL="0" distR="0" wp14:anchorId="619E2061" wp14:editId="11B87867">
            <wp:extent cx="5274310" cy="7327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32790"/>
                    </a:xfrm>
                    <a:prstGeom prst="rect">
                      <a:avLst/>
                    </a:prstGeom>
                  </pic:spPr>
                </pic:pic>
              </a:graphicData>
            </a:graphic>
          </wp:inline>
        </w:drawing>
      </w:r>
    </w:p>
    <w:p w14:paraId="564C4C78" w14:textId="4794AB05" w:rsidR="001F456C" w:rsidRPr="001F456C" w:rsidRDefault="001F456C" w:rsidP="001F456C">
      <w:pPr>
        <w:jc w:val="center"/>
      </w:pPr>
      <w:r>
        <w:t xml:space="preserve">Figure </w:t>
      </w:r>
      <w:r>
        <w:rPr>
          <w:rFonts w:hint="eastAsia"/>
        </w:rPr>
        <w:t>8</w:t>
      </w:r>
      <w:r>
        <w:t>.First way to insert “</w:t>
      </w:r>
      <w:r w:rsidRPr="001F456C">
        <w:rPr>
          <w:i/>
        </w:rPr>
        <w:t>println</w:t>
      </w:r>
      <w:r>
        <w:t>”s (Wrong)</w:t>
      </w:r>
    </w:p>
    <w:p w14:paraId="58B742CD" w14:textId="77777777" w:rsidR="007F79F1" w:rsidRDefault="009070FD" w:rsidP="009070FD">
      <w:pPr>
        <w:rPr>
          <w:rFonts w:eastAsia="Calibri" w:cs="Calibri"/>
        </w:rPr>
      </w:pPr>
      <w:r w:rsidRPr="00344E0A">
        <w:rPr>
          <w:rFonts w:eastAsia="Calibri" w:cs="Calibri"/>
        </w:rPr>
        <w:tab/>
        <w:t>Another choice is to insert “</w:t>
      </w:r>
      <w:r w:rsidRPr="00BE7DD1">
        <w:rPr>
          <w:rFonts w:eastAsia="Calibri" w:cs="Calibri"/>
          <w:i/>
        </w:rPr>
        <w:t>println</w:t>
      </w:r>
      <w:r w:rsidRPr="00344E0A">
        <w:rPr>
          <w:rFonts w:eastAsia="Calibri" w:cs="Calibri"/>
        </w:rPr>
        <w:t>”s before function call of g.</w:t>
      </w:r>
    </w:p>
    <w:p w14:paraId="274BFBA9" w14:textId="0629560A" w:rsidR="007F79F1" w:rsidRDefault="007F79F1" w:rsidP="009070FD">
      <w:pPr>
        <w:rPr>
          <w:rFonts w:eastAsia="Calibri" w:cs="Calibri"/>
        </w:rPr>
      </w:pPr>
      <w:r>
        <w:rPr>
          <w:noProof/>
        </w:rPr>
        <w:drawing>
          <wp:inline distT="0" distB="0" distL="0" distR="0" wp14:anchorId="7AD66A23" wp14:editId="44213DD5">
            <wp:extent cx="5274310" cy="7302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30250"/>
                    </a:xfrm>
                    <a:prstGeom prst="rect">
                      <a:avLst/>
                    </a:prstGeom>
                  </pic:spPr>
                </pic:pic>
              </a:graphicData>
            </a:graphic>
          </wp:inline>
        </w:drawing>
      </w:r>
    </w:p>
    <w:p w14:paraId="55D6FF7F" w14:textId="290B5B1B" w:rsidR="001F456C" w:rsidRDefault="001F456C" w:rsidP="001F456C">
      <w:pPr>
        <w:jc w:val="center"/>
        <w:rPr>
          <w:rFonts w:eastAsia="Calibri" w:cs="Calibri"/>
        </w:rPr>
      </w:pPr>
      <w:r>
        <w:t xml:space="preserve">Figure </w:t>
      </w:r>
      <w:r>
        <w:rPr>
          <w:rFonts w:hint="eastAsia"/>
        </w:rPr>
        <w:t>9</w:t>
      </w:r>
      <w:r>
        <w:t>.Second way to insert “</w:t>
      </w:r>
      <w:r w:rsidRPr="001F456C">
        <w:rPr>
          <w:i/>
        </w:rPr>
        <w:t>println</w:t>
      </w:r>
      <w:r>
        <w:t>”s (Wrong)</w:t>
      </w:r>
    </w:p>
    <w:p w14:paraId="4C0A5A73" w14:textId="34149EE7" w:rsidR="009070FD" w:rsidRPr="00344E0A" w:rsidRDefault="009070FD" w:rsidP="009070FD">
      <w:r w:rsidRPr="00344E0A">
        <w:rPr>
          <w:rFonts w:eastAsia="Calibri" w:cs="Calibri"/>
        </w:rPr>
        <w:t>But this will result in a wrong order:</w:t>
      </w:r>
    </w:p>
    <w:p w14:paraId="443CCF1C" w14:textId="77777777" w:rsidR="009070FD" w:rsidRPr="00BE7DD1" w:rsidRDefault="009070FD" w:rsidP="009070FD">
      <w:pPr>
        <w:rPr>
          <w:i/>
        </w:rPr>
      </w:pPr>
      <w:r w:rsidRPr="00344E0A">
        <w:rPr>
          <w:rFonts w:eastAsia="Calibri" w:cs="Calibri"/>
        </w:rPr>
        <w:tab/>
      </w:r>
      <w:r w:rsidRPr="00344E0A">
        <w:rPr>
          <w:rFonts w:eastAsia="Calibri" w:cs="Calibri"/>
        </w:rPr>
        <w:tab/>
      </w:r>
      <w:r w:rsidRPr="00344E0A">
        <w:rPr>
          <w:rFonts w:eastAsia="Calibri" w:cs="Calibri"/>
        </w:rPr>
        <w:tab/>
      </w:r>
      <w:r w:rsidRPr="00344E0A">
        <w:rPr>
          <w:rFonts w:eastAsia="Calibri" w:cs="Calibri"/>
        </w:rPr>
        <w:tab/>
      </w:r>
      <w:r w:rsidRPr="00344E0A">
        <w:rPr>
          <w:rFonts w:eastAsia="Calibri" w:cs="Calibri"/>
        </w:rPr>
        <w:tab/>
      </w:r>
      <w:r w:rsidRPr="00344E0A">
        <w:rPr>
          <w:rFonts w:eastAsia="Calibri" w:cs="Calibri"/>
        </w:rPr>
        <w:tab/>
      </w:r>
      <w:r w:rsidRPr="00344E0A">
        <w:rPr>
          <w:rFonts w:eastAsia="Calibri" w:cs="Calibri"/>
        </w:rPr>
        <w:tab/>
      </w:r>
      <w:r w:rsidRPr="00344E0A">
        <w:rPr>
          <w:rFonts w:eastAsia="Calibri" w:cs="Calibri"/>
        </w:rPr>
        <w:tab/>
      </w:r>
      <w:r w:rsidRPr="00BE7DD1">
        <w:rPr>
          <w:rFonts w:eastAsia="Calibri" w:cs="Calibri"/>
          <w:i/>
        </w:rPr>
        <w:t>g &gt;&gt;&gt; Block637</w:t>
      </w:r>
    </w:p>
    <w:p w14:paraId="6BE23D23" w14:textId="77777777" w:rsidR="009070FD" w:rsidRPr="00BE7DD1" w:rsidRDefault="009070FD" w:rsidP="009070FD">
      <w:pPr>
        <w:rPr>
          <w:i/>
        </w:rPr>
      </w:pP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t>Block637 &gt;&gt;&gt; f</w:t>
      </w:r>
    </w:p>
    <w:p w14:paraId="61504AFE" w14:textId="77777777" w:rsidR="009070FD" w:rsidRPr="00BE7DD1" w:rsidRDefault="009070FD" w:rsidP="009070FD">
      <w:pPr>
        <w:rPr>
          <w:i/>
        </w:rPr>
      </w:pP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r>
      <w:r w:rsidRPr="00BE7DD1">
        <w:rPr>
          <w:rFonts w:eastAsia="Calibri" w:cs="Calibri"/>
          <w:i/>
        </w:rPr>
        <w:tab/>
        <w:t>something &gt;&gt;&gt; g</w:t>
      </w:r>
    </w:p>
    <w:p w14:paraId="6059E609" w14:textId="77777777" w:rsidR="009070FD" w:rsidRPr="00344E0A" w:rsidRDefault="009070FD" w:rsidP="009070FD">
      <w:pPr>
        <w:rPr>
          <w:rFonts w:eastAsia="Trebuchet MS" w:cs="Trebuchet MS"/>
        </w:rPr>
      </w:pPr>
    </w:p>
    <w:p w14:paraId="73DAD975" w14:textId="77777777" w:rsidR="009070FD" w:rsidRDefault="009070FD" w:rsidP="009070FD">
      <w:r w:rsidRPr="00344E0A">
        <w:rPr>
          <w:rFonts w:eastAsia="Trebuchet MS" w:cs="Trebuchet MS"/>
        </w:rPr>
        <w:tab/>
        <w:t>To solve this problem, we first store the value of</w:t>
      </w:r>
      <w:r w:rsidRPr="007F79F1">
        <w:rPr>
          <w:rFonts w:eastAsia="Trebuchet MS" w:cs="Trebuchet MS"/>
          <w:i/>
        </w:rPr>
        <w:t xml:space="preserve"> g(temp) </w:t>
      </w:r>
      <w:r w:rsidRPr="00344E0A">
        <w:rPr>
          <w:rFonts w:eastAsia="Trebuchet MS" w:cs="Trebuchet MS"/>
        </w:rPr>
        <w:t xml:space="preserve">into an value </w:t>
      </w:r>
      <w:r w:rsidRPr="00344E0A">
        <w:t>“</w:t>
      </w:r>
      <w:r w:rsidRPr="007F79F1">
        <w:rPr>
          <w:i/>
        </w:rPr>
        <w:t>newvalue</w:t>
      </w:r>
      <w:r w:rsidRPr="00344E0A">
        <w:t>” when it is called. Then insert</w:t>
      </w:r>
      <w:r w:rsidRPr="007F79F1">
        <w:rPr>
          <w:i/>
        </w:rPr>
        <w:t xml:space="preserve"> Block637 &gt;&gt;&gt; f</w:t>
      </w:r>
      <w:r w:rsidRPr="00344E0A">
        <w:t xml:space="preserve"> and </w:t>
      </w:r>
      <w:r w:rsidRPr="007F79F1">
        <w:rPr>
          <w:i/>
        </w:rPr>
        <w:t>something &gt;&gt;&gt; g</w:t>
      </w:r>
      <w:r w:rsidRPr="00344E0A">
        <w:t>. Finally, we use “</w:t>
      </w:r>
      <w:r w:rsidRPr="007F79F1">
        <w:rPr>
          <w:i/>
        </w:rPr>
        <w:t>newvalue</w:t>
      </w:r>
      <w:r w:rsidRPr="00344E0A">
        <w:t>” as the return value of f. In this way, the order of data flow is maintained and f also has a correct return value.</w:t>
      </w:r>
    </w:p>
    <w:p w14:paraId="6CEFCA1A" w14:textId="27AF0055" w:rsidR="007F79F1" w:rsidRDefault="007F79F1" w:rsidP="009070FD">
      <w:pPr>
        <w:rPr>
          <w:rFonts w:cs="Trebuchet MS"/>
        </w:rPr>
      </w:pPr>
      <w:r>
        <w:rPr>
          <w:noProof/>
        </w:rPr>
        <w:drawing>
          <wp:inline distT="0" distB="0" distL="0" distR="0" wp14:anchorId="7FAC7A8B" wp14:editId="2848F8EF">
            <wp:extent cx="5274310" cy="8464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46455"/>
                    </a:xfrm>
                    <a:prstGeom prst="rect">
                      <a:avLst/>
                    </a:prstGeom>
                  </pic:spPr>
                </pic:pic>
              </a:graphicData>
            </a:graphic>
          </wp:inline>
        </w:drawing>
      </w:r>
    </w:p>
    <w:p w14:paraId="33B2EC8E" w14:textId="78EFF71C" w:rsidR="001F456C" w:rsidRPr="001F456C" w:rsidRDefault="001F456C" w:rsidP="001F456C">
      <w:pPr>
        <w:jc w:val="center"/>
        <w:rPr>
          <w:rFonts w:cs="Trebuchet MS"/>
        </w:rPr>
      </w:pPr>
      <w:r>
        <w:t xml:space="preserve">Figure </w:t>
      </w:r>
      <w:r>
        <w:rPr>
          <w:rFonts w:hint="eastAsia"/>
        </w:rPr>
        <w:t>10</w:t>
      </w:r>
      <w:r>
        <w:t>.The right way to insert “</w:t>
      </w:r>
      <w:r>
        <w:rPr>
          <w:i/>
        </w:rPr>
        <w:t>println</w:t>
      </w:r>
      <w:r>
        <w:t>”s</w:t>
      </w:r>
    </w:p>
    <w:p w14:paraId="2DD556D0" w14:textId="77777777" w:rsidR="009070FD" w:rsidRPr="00344E0A" w:rsidRDefault="009070FD" w:rsidP="009070FD">
      <w:pPr>
        <w:rPr>
          <w:rFonts w:eastAsia="Trebuchet MS" w:cs="Trebuchet MS"/>
        </w:rPr>
      </w:pPr>
      <w:r w:rsidRPr="00344E0A">
        <w:rPr>
          <w:b/>
          <w:bCs/>
        </w:rPr>
        <w:t xml:space="preserve">3.3.4 Challenges </w:t>
      </w:r>
    </w:p>
    <w:p w14:paraId="6C704665" w14:textId="77777777" w:rsidR="009070FD" w:rsidRPr="00344E0A" w:rsidRDefault="009070FD" w:rsidP="009070FD">
      <w:r w:rsidRPr="00344E0A">
        <w:rPr>
          <w:b/>
          <w:bCs/>
        </w:rPr>
        <w:tab/>
      </w:r>
      <w:r w:rsidRPr="00344E0A">
        <w:rPr>
          <w:rFonts w:eastAsia="Calibri" w:cs="Calibri"/>
        </w:rPr>
        <w:t>Maintaining the order of data flow is our difficulty in implementing Type 2 detections. As is shown in 3.3.4, to produce a correct data flow, we need transformations like this:</w:t>
      </w:r>
      <w:r w:rsidRPr="00344E0A">
        <w:rPr>
          <w:noProof/>
        </w:rPr>
        <w:drawing>
          <wp:anchor distT="152400" distB="152400" distL="152400" distR="152400" simplePos="0" relativeHeight="251686912" behindDoc="0" locked="0" layoutInCell="1" allowOverlap="1" wp14:anchorId="409783E1" wp14:editId="0FAB3625">
            <wp:simplePos x="0" y="0"/>
            <wp:positionH relativeFrom="margin">
              <wp:posOffset>632902</wp:posOffset>
            </wp:positionH>
            <wp:positionV relativeFrom="line">
              <wp:posOffset>264159</wp:posOffset>
            </wp:positionV>
            <wp:extent cx="3991995" cy="939800"/>
            <wp:effectExtent l="0" t="0" r="0" b="0"/>
            <wp:wrapThrough wrapText="bothSides" distL="152400" distR="152400">
              <wp:wrapPolygon edited="1">
                <wp:start x="0" y="0"/>
                <wp:lineTo x="0" y="21600"/>
                <wp:lineTo x="21600" y="21600"/>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pic:nvPicPr>
                  <pic:blipFill>
                    <a:blip r:embed="rId34">
                      <a:extLst/>
                    </a:blip>
                    <a:stretch>
                      <a:fillRect/>
                    </a:stretch>
                  </pic:blipFill>
                  <pic:spPr>
                    <a:xfrm>
                      <a:off x="0" y="0"/>
                      <a:ext cx="3991995" cy="939800"/>
                    </a:xfrm>
                    <a:prstGeom prst="rect">
                      <a:avLst/>
                    </a:prstGeom>
                    <a:ln w="12700" cap="flat">
                      <a:noFill/>
                      <a:miter lim="400000"/>
                    </a:ln>
                    <a:effectLst/>
                  </pic:spPr>
                </pic:pic>
              </a:graphicData>
            </a:graphic>
          </wp:anchor>
        </w:drawing>
      </w:r>
    </w:p>
    <w:p w14:paraId="2A4992EB" w14:textId="77777777" w:rsidR="009070FD" w:rsidRPr="00344E0A" w:rsidRDefault="009070FD" w:rsidP="009070FD"/>
    <w:p w14:paraId="63960F85" w14:textId="77777777" w:rsidR="009070FD" w:rsidRPr="00344E0A" w:rsidRDefault="009070FD" w:rsidP="009070FD"/>
    <w:p w14:paraId="0EDE4C78" w14:textId="77777777" w:rsidR="009070FD" w:rsidRPr="00344E0A" w:rsidRDefault="009070FD" w:rsidP="009070FD"/>
    <w:p w14:paraId="01284155" w14:textId="77777777" w:rsidR="009070FD" w:rsidRPr="00344E0A" w:rsidRDefault="009070FD" w:rsidP="009070FD"/>
    <w:p w14:paraId="005F1407" w14:textId="77777777" w:rsidR="009070FD" w:rsidRDefault="009070FD" w:rsidP="009070FD"/>
    <w:p w14:paraId="6EF97067" w14:textId="344707CB" w:rsidR="009070FD" w:rsidRPr="00344E0A" w:rsidRDefault="006E0EA3" w:rsidP="006E0EA3">
      <w:pPr>
        <w:jc w:val="center"/>
      </w:pPr>
      <w:r>
        <w:t xml:space="preserve">Figure </w:t>
      </w:r>
      <w:r>
        <w:rPr>
          <w:rFonts w:hint="eastAsia"/>
        </w:rPr>
        <w:t>11</w:t>
      </w:r>
      <w:r>
        <w:t>.Transformation frequently needed in Type2 detection</w:t>
      </w:r>
    </w:p>
    <w:p w14:paraId="725A18B9" w14:textId="59B3C3E8" w:rsidR="009070FD" w:rsidRPr="00344E0A" w:rsidRDefault="009070FD" w:rsidP="009070FD">
      <w:r w:rsidRPr="00344E0A">
        <w:rPr>
          <w:rFonts w:eastAsia="Calibri" w:cs="Calibri"/>
        </w:rPr>
        <w:lastRenderedPageBreak/>
        <w:t>Choosing a right phase to do this transformation is important. If we do this before “typer” phase, we cannot get the right type tree when creating “newvalue” definition in the AST. However, if we do this after “typer” phase, we have to deal w</w:t>
      </w:r>
      <w:r w:rsidR="00BB5AA4">
        <w:rPr>
          <w:rFonts w:eastAsia="Calibri" w:cs="Calibri"/>
        </w:rPr>
        <w:t>ith symbols and types by ourselves</w:t>
      </w:r>
      <w:r w:rsidRPr="00344E0A">
        <w:rPr>
          <w:rFonts w:eastAsia="Calibri" w:cs="Calibri"/>
        </w:rPr>
        <w:t>, which is very complicated and can cause various errors easily.</w:t>
      </w:r>
    </w:p>
    <w:p w14:paraId="05737469" w14:textId="606F854E" w:rsidR="009070FD" w:rsidRPr="00344E0A" w:rsidRDefault="009070FD" w:rsidP="009070FD">
      <w:r w:rsidRPr="00344E0A">
        <w:rPr>
          <w:rFonts w:eastAsia="Calibri" w:cs="Calibri"/>
        </w:rPr>
        <w:tab/>
        <w:t>Also, in the compiler source, many functions are tail-recursion. Maintaining the order for data flow also requires transformation at the tail call. But after the transformation, the function is no longer tail-recursion. This disable the compiler to do tail-recursion optimization when compiling the source, which result</w:t>
      </w:r>
      <w:r w:rsidR="00BB5AA4">
        <w:rPr>
          <w:rFonts w:eastAsia="Calibri" w:cs="Calibri"/>
        </w:rPr>
        <w:t>s</w:t>
      </w:r>
      <w:r w:rsidRPr="00344E0A">
        <w:rPr>
          <w:rFonts w:eastAsia="Calibri" w:cs="Calibri"/>
        </w:rPr>
        <w:t xml:space="preserve"> in stack overflow error at runtime. </w:t>
      </w:r>
    </w:p>
    <w:p w14:paraId="394595B8" w14:textId="77777777" w:rsidR="009070FD" w:rsidRPr="00344E0A" w:rsidRDefault="009070FD" w:rsidP="009070FD">
      <w:pPr>
        <w:rPr>
          <w:rFonts w:eastAsia="Trebuchet MS" w:cs="Trebuchet MS"/>
        </w:rPr>
      </w:pPr>
      <w:r w:rsidRPr="00344E0A">
        <w:rPr>
          <w:b/>
          <w:bCs/>
        </w:rPr>
        <w:t>3.3.5 Preliminary Type 2 Results</w:t>
      </w:r>
    </w:p>
    <w:p w14:paraId="3D8D88D0" w14:textId="77777777" w:rsidR="009070FD" w:rsidRPr="00344E0A" w:rsidRDefault="009070FD" w:rsidP="009070FD">
      <w:r w:rsidRPr="00344E0A">
        <w:rPr>
          <w:rFonts w:eastAsia="Calibri" w:cs="Calibri"/>
        </w:rPr>
        <w:tab/>
        <w:t>Because of the problems above, we cannot get data flow as expected. The data flow are out of order and broken. So we can only get some preliminary results.</w:t>
      </w:r>
    </w:p>
    <w:tbl>
      <w:tblPr>
        <w:tblStyle w:val="a6"/>
        <w:tblW w:w="0" w:type="auto"/>
        <w:tblLook w:val="04A0" w:firstRow="1" w:lastRow="0" w:firstColumn="1" w:lastColumn="0" w:noHBand="0" w:noVBand="1"/>
      </w:tblPr>
      <w:tblGrid>
        <w:gridCol w:w="4261"/>
        <w:gridCol w:w="4261"/>
      </w:tblGrid>
      <w:tr w:rsidR="00367241" w14:paraId="367C1DEB" w14:textId="77777777" w:rsidTr="00367241">
        <w:tc>
          <w:tcPr>
            <w:tcW w:w="4261" w:type="dxa"/>
          </w:tcPr>
          <w:p w14:paraId="2F6AB6CC" w14:textId="2F627568" w:rsidR="00367241" w:rsidRDefault="00367241" w:rsidP="009070FD">
            <w:r>
              <w:rPr>
                <w:rFonts w:hint="eastAsia"/>
              </w:rPr>
              <w:t>File Name</w:t>
            </w:r>
          </w:p>
        </w:tc>
        <w:tc>
          <w:tcPr>
            <w:tcW w:w="4261" w:type="dxa"/>
          </w:tcPr>
          <w:p w14:paraId="2BF3792A" w14:textId="6F3ED724" w:rsidR="00367241" w:rsidRDefault="00367241" w:rsidP="009070FD">
            <w:r>
              <w:rPr>
                <w:rFonts w:hint="eastAsia"/>
              </w:rPr>
              <w:t>Useful data dependencies</w:t>
            </w:r>
          </w:p>
        </w:tc>
      </w:tr>
      <w:tr w:rsidR="00367241" w14:paraId="31CC406E" w14:textId="77777777" w:rsidTr="00367241">
        <w:tc>
          <w:tcPr>
            <w:tcW w:w="4261" w:type="dxa"/>
          </w:tcPr>
          <w:p w14:paraId="52949C28" w14:textId="58D08167" w:rsidR="00367241" w:rsidRDefault="00367241" w:rsidP="009070FD">
            <w:r>
              <w:rPr>
                <w:rFonts w:hint="eastAsia"/>
              </w:rPr>
              <w:t>Driver.scala</w:t>
            </w:r>
          </w:p>
        </w:tc>
        <w:tc>
          <w:tcPr>
            <w:tcW w:w="4261" w:type="dxa"/>
          </w:tcPr>
          <w:p w14:paraId="2A3797EE" w14:textId="52013A0A" w:rsidR="00367241" w:rsidRDefault="00367241" w:rsidP="009070FD">
            <w:r>
              <w:rPr>
                <w:rFonts w:hint="eastAsia"/>
              </w:rPr>
              <w:t>10/49</w:t>
            </w:r>
          </w:p>
        </w:tc>
      </w:tr>
      <w:tr w:rsidR="00367241" w14:paraId="53452C90" w14:textId="77777777" w:rsidTr="00367241">
        <w:tc>
          <w:tcPr>
            <w:tcW w:w="4261" w:type="dxa"/>
          </w:tcPr>
          <w:p w14:paraId="03D093EE" w14:textId="141C6182" w:rsidR="00367241" w:rsidRDefault="00367241" w:rsidP="009070FD">
            <w:r>
              <w:rPr>
                <w:rFonts w:hint="eastAsia"/>
              </w:rPr>
              <w:t>ConsoleReporter.scala</w:t>
            </w:r>
          </w:p>
        </w:tc>
        <w:tc>
          <w:tcPr>
            <w:tcW w:w="4261" w:type="dxa"/>
          </w:tcPr>
          <w:p w14:paraId="73C7CE60" w14:textId="78C731FE" w:rsidR="00367241" w:rsidRDefault="00367241" w:rsidP="009070FD">
            <w:r>
              <w:rPr>
                <w:rFonts w:hint="eastAsia"/>
              </w:rPr>
              <w:t>3/11</w:t>
            </w:r>
          </w:p>
        </w:tc>
      </w:tr>
      <w:tr w:rsidR="00367241" w14:paraId="5FD2A721" w14:textId="77777777" w:rsidTr="00367241">
        <w:tc>
          <w:tcPr>
            <w:tcW w:w="4261" w:type="dxa"/>
          </w:tcPr>
          <w:p w14:paraId="1FCB7B8A" w14:textId="0CD5D769" w:rsidR="00367241" w:rsidRDefault="00367241" w:rsidP="009070FD">
            <w:r>
              <w:rPr>
                <w:rFonts w:hint="eastAsia"/>
              </w:rPr>
              <w:t>Typers.scala</w:t>
            </w:r>
          </w:p>
        </w:tc>
        <w:tc>
          <w:tcPr>
            <w:tcW w:w="4261" w:type="dxa"/>
          </w:tcPr>
          <w:p w14:paraId="5C4F0DD6" w14:textId="3EBFCDBF" w:rsidR="00367241" w:rsidRDefault="00AB6ACE" w:rsidP="009070FD">
            <w:r>
              <w:rPr>
                <w:rFonts w:hint="eastAsia"/>
              </w:rPr>
              <w:t>49/130</w:t>
            </w:r>
            <w:r>
              <w:t>65</w:t>
            </w:r>
          </w:p>
        </w:tc>
      </w:tr>
    </w:tbl>
    <w:p w14:paraId="276FA719" w14:textId="77777777" w:rsidR="009070FD" w:rsidRPr="00344E0A" w:rsidRDefault="009070FD" w:rsidP="009070FD">
      <w:pPr>
        <w:rPr>
          <w:rFonts w:hint="eastAsia"/>
          <w:b/>
          <w:bCs/>
        </w:rPr>
      </w:pPr>
      <w:bookmarkStart w:id="0" w:name="_GoBack"/>
      <w:bookmarkEnd w:id="0"/>
    </w:p>
    <w:p w14:paraId="016A444D" w14:textId="77777777" w:rsidR="009070FD" w:rsidRPr="00344E0A" w:rsidRDefault="009070FD" w:rsidP="009070FD">
      <w:pPr>
        <w:rPr>
          <w:b/>
          <w:bCs/>
        </w:rPr>
      </w:pPr>
      <w:r w:rsidRPr="00344E0A">
        <w:rPr>
          <w:rFonts w:eastAsia="Calibri" w:cs="Calibri"/>
          <w:b/>
          <w:bCs/>
        </w:rPr>
        <w:t>3.4 Type 3 Experiments and analysis</w:t>
      </w:r>
    </w:p>
    <w:p w14:paraId="64CAE5C2" w14:textId="3C83B414" w:rsidR="009070FD" w:rsidRPr="00344E0A" w:rsidRDefault="009070FD" w:rsidP="009070FD">
      <w:r w:rsidRPr="00344E0A">
        <w:rPr>
          <w:rFonts w:eastAsia="Calibri" w:cs="Calibri"/>
          <w:b/>
          <w:bCs/>
        </w:rPr>
        <w:tab/>
      </w:r>
      <w:r w:rsidRPr="00344E0A">
        <w:rPr>
          <w:rFonts w:eastAsia="Calibri" w:cs="Calibri"/>
        </w:rPr>
        <w:t>The detection of Type 3 dead code should be based on Type 2. To find out I/O operations during compiling, we just need to search the dead codes in Type 2 and pick out those with names of I/O methods and objects, such as “print”, “println”, “Source” and other names in scala.io package.  A</w:t>
      </w:r>
      <w:r w:rsidR="00023E75" w:rsidRPr="00344E0A">
        <w:rPr>
          <w:rFonts w:eastAsia="Calibri" w:cs="Calibri"/>
        </w:rPr>
        <w:t>lso, we should look for basic I/O</w:t>
      </w:r>
      <w:r w:rsidRPr="00344E0A">
        <w:rPr>
          <w:rFonts w:eastAsia="Calibri" w:cs="Calibri"/>
        </w:rPr>
        <w:t xml:space="preserve"> function names defined in java, such as “java.io.FileWriter”, “write”, etc. </w:t>
      </w:r>
    </w:p>
    <w:p w14:paraId="3FC5B76E" w14:textId="3470CA78" w:rsidR="009070FD" w:rsidRPr="007F79F1" w:rsidRDefault="009070FD" w:rsidP="009070FD">
      <w:r w:rsidRPr="00344E0A">
        <w:rPr>
          <w:rFonts w:eastAsia="Calibri" w:cs="Calibri"/>
        </w:rPr>
        <w:tab/>
        <w:t>Because of existing problems in Type 2, we cannot get result of Type 3 dead code, but once those problems are solved, Type 3 will be a</w:t>
      </w:r>
      <w:r w:rsidR="00023E75" w:rsidRPr="00344E0A">
        <w:rPr>
          <w:rFonts w:eastAsia="Calibri" w:cs="Calibri"/>
        </w:rPr>
        <w:t>n</w:t>
      </w:r>
      <w:r w:rsidRPr="00344E0A">
        <w:rPr>
          <w:rFonts w:eastAsia="Calibri" w:cs="Calibri"/>
        </w:rPr>
        <w:t xml:space="preserve"> easy work.</w:t>
      </w:r>
    </w:p>
    <w:p w14:paraId="1F1ABE5F" w14:textId="77777777" w:rsidR="009070FD" w:rsidRPr="00344E0A" w:rsidRDefault="009070FD" w:rsidP="009070FD">
      <w:pPr>
        <w:pStyle w:val="a5"/>
        <w:numPr>
          <w:ilvl w:val="0"/>
          <w:numId w:val="13"/>
        </w:numPr>
        <w:pBdr>
          <w:top w:val="nil"/>
          <w:left w:val="nil"/>
          <w:bottom w:val="nil"/>
          <w:right w:val="nil"/>
          <w:between w:val="nil"/>
          <w:bar w:val="nil"/>
        </w:pBdr>
        <w:tabs>
          <w:tab w:val="num" w:pos="720"/>
        </w:tabs>
        <w:ind w:left="319" w:firstLineChars="0" w:hanging="319"/>
        <w:rPr>
          <w:rFonts w:eastAsia="Trebuchet MS" w:cs="Trebuchet MS"/>
          <w:b/>
          <w:bCs/>
          <w:sz w:val="28"/>
          <w:szCs w:val="28"/>
        </w:rPr>
      </w:pPr>
      <w:r w:rsidRPr="00344E0A">
        <w:rPr>
          <w:rFonts w:eastAsia="Calibri" w:cs="Calibri"/>
          <w:b/>
          <w:bCs/>
          <w:sz w:val="28"/>
          <w:szCs w:val="28"/>
        </w:rPr>
        <w:t>Conclusion</w:t>
      </w:r>
    </w:p>
    <w:p w14:paraId="6005F9F5" w14:textId="72F5F000" w:rsidR="009070FD" w:rsidRPr="00344E0A" w:rsidRDefault="009070FD" w:rsidP="009070FD">
      <w:r w:rsidRPr="00344E0A">
        <w:rPr>
          <w:rFonts w:eastAsia="Calibri" w:cs="Calibri"/>
          <w:b/>
          <w:bCs/>
          <w:sz w:val="28"/>
          <w:szCs w:val="28"/>
        </w:rPr>
        <w:tab/>
      </w:r>
      <w:r w:rsidRPr="00344E0A">
        <w:rPr>
          <w:rFonts w:eastAsia="Calibri" w:cs="Calibri"/>
        </w:rPr>
        <w:t>Through our exp</w:t>
      </w:r>
      <w:r w:rsidR="00023E75" w:rsidRPr="00344E0A">
        <w:rPr>
          <w:rFonts w:eastAsia="Calibri" w:cs="Calibri"/>
        </w:rPr>
        <w:t xml:space="preserve">eriments, we can conclude that </w:t>
      </w:r>
      <w:r w:rsidRPr="00344E0A">
        <w:rPr>
          <w:rFonts w:eastAsia="Calibri" w:cs="Calibri"/>
        </w:rPr>
        <w:t xml:space="preserve">compiler plugin is feasible avenue for source-level dynamic dead code detection. Type 1 dead code has been successfully detected in the scalac source. </w:t>
      </w:r>
    </w:p>
    <w:p w14:paraId="605315BA" w14:textId="77777777" w:rsidR="009070FD" w:rsidRPr="00344E0A" w:rsidRDefault="009070FD" w:rsidP="009070FD">
      <w:r w:rsidRPr="00344E0A">
        <w:rPr>
          <w:rFonts w:eastAsia="Calibri" w:cs="Calibri"/>
        </w:rPr>
        <w:tab/>
        <w:t xml:space="preserve">However, we still have caveats with Type 2 and 3. First, maintaining order of execution traces is hard, given tail-recursion and other complex features in Scala. Second, transforming original AST may cause symbol mismatches. Thus data flow currently produced can be short and broken. </w:t>
      </w:r>
    </w:p>
    <w:p w14:paraId="51AE2B70" w14:textId="77777777" w:rsidR="004A1310" w:rsidRPr="00344E0A" w:rsidRDefault="004A1310" w:rsidP="004945CC">
      <w:pPr>
        <w:widowControl/>
        <w:jc w:val="left"/>
      </w:pPr>
    </w:p>
    <w:sectPr w:rsidR="004A1310" w:rsidRPr="00344E0A" w:rsidSect="00C515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E7A634" w14:textId="77777777" w:rsidR="006810F9" w:rsidRDefault="006810F9" w:rsidP="00E60260">
      <w:r>
        <w:separator/>
      </w:r>
    </w:p>
  </w:endnote>
  <w:endnote w:type="continuationSeparator" w:id="0">
    <w:p w14:paraId="3138CD0B" w14:textId="77777777" w:rsidR="006810F9" w:rsidRDefault="006810F9" w:rsidP="00E60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14CB3E" w14:textId="77777777" w:rsidR="006810F9" w:rsidRDefault="006810F9" w:rsidP="00E60260">
      <w:r>
        <w:separator/>
      </w:r>
    </w:p>
  </w:footnote>
  <w:footnote w:type="continuationSeparator" w:id="0">
    <w:p w14:paraId="5803EBBA" w14:textId="77777777" w:rsidR="006810F9" w:rsidRDefault="006810F9" w:rsidP="00E602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11DE6"/>
    <w:multiLevelType w:val="hybridMultilevel"/>
    <w:tmpl w:val="7436DCC4"/>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482542"/>
    <w:multiLevelType w:val="hybridMultilevel"/>
    <w:tmpl w:val="315E4834"/>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1C14EE7"/>
    <w:multiLevelType w:val="hybridMultilevel"/>
    <w:tmpl w:val="807474F8"/>
    <w:lvl w:ilvl="0" w:tplc="B24C7C46">
      <w:start w:val="1"/>
      <w:numFmt w:val="bullet"/>
      <w:lvlText w:val=""/>
      <w:lvlJc w:val="left"/>
      <w:pPr>
        <w:tabs>
          <w:tab w:val="num" w:pos="720"/>
        </w:tabs>
        <w:ind w:left="720" w:hanging="360"/>
      </w:pPr>
      <w:rPr>
        <w:rFonts w:ascii="Wingdings 2" w:hAnsi="Wingdings 2" w:hint="default"/>
      </w:rPr>
    </w:lvl>
    <w:lvl w:ilvl="1" w:tplc="020CEF1E" w:tentative="1">
      <w:start w:val="1"/>
      <w:numFmt w:val="bullet"/>
      <w:lvlText w:val=""/>
      <w:lvlJc w:val="left"/>
      <w:pPr>
        <w:tabs>
          <w:tab w:val="num" w:pos="1440"/>
        </w:tabs>
        <w:ind w:left="1440" w:hanging="360"/>
      </w:pPr>
      <w:rPr>
        <w:rFonts w:ascii="Wingdings 2" w:hAnsi="Wingdings 2" w:hint="default"/>
      </w:rPr>
    </w:lvl>
    <w:lvl w:ilvl="2" w:tplc="0C44FEEE" w:tentative="1">
      <w:start w:val="1"/>
      <w:numFmt w:val="bullet"/>
      <w:lvlText w:val=""/>
      <w:lvlJc w:val="left"/>
      <w:pPr>
        <w:tabs>
          <w:tab w:val="num" w:pos="2160"/>
        </w:tabs>
        <w:ind w:left="2160" w:hanging="360"/>
      </w:pPr>
      <w:rPr>
        <w:rFonts w:ascii="Wingdings 2" w:hAnsi="Wingdings 2" w:hint="default"/>
      </w:rPr>
    </w:lvl>
    <w:lvl w:ilvl="3" w:tplc="8C90F798" w:tentative="1">
      <w:start w:val="1"/>
      <w:numFmt w:val="bullet"/>
      <w:lvlText w:val=""/>
      <w:lvlJc w:val="left"/>
      <w:pPr>
        <w:tabs>
          <w:tab w:val="num" w:pos="2880"/>
        </w:tabs>
        <w:ind w:left="2880" w:hanging="360"/>
      </w:pPr>
      <w:rPr>
        <w:rFonts w:ascii="Wingdings 2" w:hAnsi="Wingdings 2" w:hint="default"/>
      </w:rPr>
    </w:lvl>
    <w:lvl w:ilvl="4" w:tplc="43BC1256" w:tentative="1">
      <w:start w:val="1"/>
      <w:numFmt w:val="bullet"/>
      <w:lvlText w:val=""/>
      <w:lvlJc w:val="left"/>
      <w:pPr>
        <w:tabs>
          <w:tab w:val="num" w:pos="3600"/>
        </w:tabs>
        <w:ind w:left="3600" w:hanging="360"/>
      </w:pPr>
      <w:rPr>
        <w:rFonts w:ascii="Wingdings 2" w:hAnsi="Wingdings 2" w:hint="default"/>
      </w:rPr>
    </w:lvl>
    <w:lvl w:ilvl="5" w:tplc="BE4AB4DE" w:tentative="1">
      <w:start w:val="1"/>
      <w:numFmt w:val="bullet"/>
      <w:lvlText w:val=""/>
      <w:lvlJc w:val="left"/>
      <w:pPr>
        <w:tabs>
          <w:tab w:val="num" w:pos="4320"/>
        </w:tabs>
        <w:ind w:left="4320" w:hanging="360"/>
      </w:pPr>
      <w:rPr>
        <w:rFonts w:ascii="Wingdings 2" w:hAnsi="Wingdings 2" w:hint="default"/>
      </w:rPr>
    </w:lvl>
    <w:lvl w:ilvl="6" w:tplc="31748C24" w:tentative="1">
      <w:start w:val="1"/>
      <w:numFmt w:val="bullet"/>
      <w:lvlText w:val=""/>
      <w:lvlJc w:val="left"/>
      <w:pPr>
        <w:tabs>
          <w:tab w:val="num" w:pos="5040"/>
        </w:tabs>
        <w:ind w:left="5040" w:hanging="360"/>
      </w:pPr>
      <w:rPr>
        <w:rFonts w:ascii="Wingdings 2" w:hAnsi="Wingdings 2" w:hint="default"/>
      </w:rPr>
    </w:lvl>
    <w:lvl w:ilvl="7" w:tplc="AEE63A3E" w:tentative="1">
      <w:start w:val="1"/>
      <w:numFmt w:val="bullet"/>
      <w:lvlText w:val=""/>
      <w:lvlJc w:val="left"/>
      <w:pPr>
        <w:tabs>
          <w:tab w:val="num" w:pos="5760"/>
        </w:tabs>
        <w:ind w:left="5760" w:hanging="360"/>
      </w:pPr>
      <w:rPr>
        <w:rFonts w:ascii="Wingdings 2" w:hAnsi="Wingdings 2" w:hint="default"/>
      </w:rPr>
    </w:lvl>
    <w:lvl w:ilvl="8" w:tplc="DEAE37E0"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DE513B4"/>
    <w:multiLevelType w:val="hybridMultilevel"/>
    <w:tmpl w:val="1C9CEF16"/>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D76B30"/>
    <w:multiLevelType w:val="hybridMultilevel"/>
    <w:tmpl w:val="B172FCD0"/>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58031D2"/>
    <w:multiLevelType w:val="hybridMultilevel"/>
    <w:tmpl w:val="0F9E9C04"/>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CCB7A23"/>
    <w:multiLevelType w:val="hybridMultilevel"/>
    <w:tmpl w:val="D5465A5E"/>
    <w:lvl w:ilvl="0" w:tplc="431AA3C8">
      <w:start w:val="1"/>
      <w:numFmt w:val="bullet"/>
      <w:lvlText w:val=""/>
      <w:lvlJc w:val="left"/>
      <w:pPr>
        <w:tabs>
          <w:tab w:val="num" w:pos="720"/>
        </w:tabs>
        <w:ind w:left="720" w:hanging="360"/>
      </w:pPr>
      <w:rPr>
        <w:rFonts w:ascii="Wingdings 2" w:hAnsi="Wingdings 2" w:hint="default"/>
      </w:rPr>
    </w:lvl>
    <w:lvl w:ilvl="1" w:tplc="C08C585E" w:tentative="1">
      <w:start w:val="1"/>
      <w:numFmt w:val="bullet"/>
      <w:lvlText w:val=""/>
      <w:lvlJc w:val="left"/>
      <w:pPr>
        <w:tabs>
          <w:tab w:val="num" w:pos="1440"/>
        </w:tabs>
        <w:ind w:left="1440" w:hanging="360"/>
      </w:pPr>
      <w:rPr>
        <w:rFonts w:ascii="Wingdings 2" w:hAnsi="Wingdings 2" w:hint="default"/>
      </w:rPr>
    </w:lvl>
    <w:lvl w:ilvl="2" w:tplc="9A2C18C4" w:tentative="1">
      <w:start w:val="1"/>
      <w:numFmt w:val="bullet"/>
      <w:lvlText w:val=""/>
      <w:lvlJc w:val="left"/>
      <w:pPr>
        <w:tabs>
          <w:tab w:val="num" w:pos="2160"/>
        </w:tabs>
        <w:ind w:left="2160" w:hanging="360"/>
      </w:pPr>
      <w:rPr>
        <w:rFonts w:ascii="Wingdings 2" w:hAnsi="Wingdings 2" w:hint="default"/>
      </w:rPr>
    </w:lvl>
    <w:lvl w:ilvl="3" w:tplc="73641E80" w:tentative="1">
      <w:start w:val="1"/>
      <w:numFmt w:val="bullet"/>
      <w:lvlText w:val=""/>
      <w:lvlJc w:val="left"/>
      <w:pPr>
        <w:tabs>
          <w:tab w:val="num" w:pos="2880"/>
        </w:tabs>
        <w:ind w:left="2880" w:hanging="360"/>
      </w:pPr>
      <w:rPr>
        <w:rFonts w:ascii="Wingdings 2" w:hAnsi="Wingdings 2" w:hint="default"/>
      </w:rPr>
    </w:lvl>
    <w:lvl w:ilvl="4" w:tplc="7E84050C" w:tentative="1">
      <w:start w:val="1"/>
      <w:numFmt w:val="bullet"/>
      <w:lvlText w:val=""/>
      <w:lvlJc w:val="left"/>
      <w:pPr>
        <w:tabs>
          <w:tab w:val="num" w:pos="3600"/>
        </w:tabs>
        <w:ind w:left="3600" w:hanging="360"/>
      </w:pPr>
      <w:rPr>
        <w:rFonts w:ascii="Wingdings 2" w:hAnsi="Wingdings 2" w:hint="default"/>
      </w:rPr>
    </w:lvl>
    <w:lvl w:ilvl="5" w:tplc="0FD4A3CC" w:tentative="1">
      <w:start w:val="1"/>
      <w:numFmt w:val="bullet"/>
      <w:lvlText w:val=""/>
      <w:lvlJc w:val="left"/>
      <w:pPr>
        <w:tabs>
          <w:tab w:val="num" w:pos="4320"/>
        </w:tabs>
        <w:ind w:left="4320" w:hanging="360"/>
      </w:pPr>
      <w:rPr>
        <w:rFonts w:ascii="Wingdings 2" w:hAnsi="Wingdings 2" w:hint="default"/>
      </w:rPr>
    </w:lvl>
    <w:lvl w:ilvl="6" w:tplc="6036771E" w:tentative="1">
      <w:start w:val="1"/>
      <w:numFmt w:val="bullet"/>
      <w:lvlText w:val=""/>
      <w:lvlJc w:val="left"/>
      <w:pPr>
        <w:tabs>
          <w:tab w:val="num" w:pos="5040"/>
        </w:tabs>
        <w:ind w:left="5040" w:hanging="360"/>
      </w:pPr>
      <w:rPr>
        <w:rFonts w:ascii="Wingdings 2" w:hAnsi="Wingdings 2" w:hint="default"/>
      </w:rPr>
    </w:lvl>
    <w:lvl w:ilvl="7" w:tplc="216EF416" w:tentative="1">
      <w:start w:val="1"/>
      <w:numFmt w:val="bullet"/>
      <w:lvlText w:val=""/>
      <w:lvlJc w:val="left"/>
      <w:pPr>
        <w:tabs>
          <w:tab w:val="num" w:pos="5760"/>
        </w:tabs>
        <w:ind w:left="5760" w:hanging="360"/>
      </w:pPr>
      <w:rPr>
        <w:rFonts w:ascii="Wingdings 2" w:hAnsi="Wingdings 2" w:hint="default"/>
      </w:rPr>
    </w:lvl>
    <w:lvl w:ilvl="8" w:tplc="BABE8BF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4FA23C72"/>
    <w:multiLevelType w:val="hybridMultilevel"/>
    <w:tmpl w:val="1D7ED3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AC381C"/>
    <w:multiLevelType w:val="hybridMultilevel"/>
    <w:tmpl w:val="7136B0C2"/>
    <w:lvl w:ilvl="0" w:tplc="9B6E3138">
      <w:start w:val="1"/>
      <w:numFmt w:val="bullet"/>
      <w:lvlText w:val=""/>
      <w:lvlJc w:val="left"/>
      <w:pPr>
        <w:tabs>
          <w:tab w:val="num" w:pos="720"/>
        </w:tabs>
        <w:ind w:left="720" w:hanging="360"/>
      </w:pPr>
      <w:rPr>
        <w:rFonts w:ascii="Wingdings 2" w:hAnsi="Wingdings 2" w:hint="default"/>
      </w:rPr>
    </w:lvl>
    <w:lvl w:ilvl="1" w:tplc="7B746DCC" w:tentative="1">
      <w:start w:val="1"/>
      <w:numFmt w:val="bullet"/>
      <w:lvlText w:val=""/>
      <w:lvlJc w:val="left"/>
      <w:pPr>
        <w:tabs>
          <w:tab w:val="num" w:pos="1440"/>
        </w:tabs>
        <w:ind w:left="1440" w:hanging="360"/>
      </w:pPr>
      <w:rPr>
        <w:rFonts w:ascii="Wingdings 2" w:hAnsi="Wingdings 2" w:hint="default"/>
      </w:rPr>
    </w:lvl>
    <w:lvl w:ilvl="2" w:tplc="ABBCE32A" w:tentative="1">
      <w:start w:val="1"/>
      <w:numFmt w:val="bullet"/>
      <w:lvlText w:val=""/>
      <w:lvlJc w:val="left"/>
      <w:pPr>
        <w:tabs>
          <w:tab w:val="num" w:pos="2160"/>
        </w:tabs>
        <w:ind w:left="2160" w:hanging="360"/>
      </w:pPr>
      <w:rPr>
        <w:rFonts w:ascii="Wingdings 2" w:hAnsi="Wingdings 2" w:hint="default"/>
      </w:rPr>
    </w:lvl>
    <w:lvl w:ilvl="3" w:tplc="63507512" w:tentative="1">
      <w:start w:val="1"/>
      <w:numFmt w:val="bullet"/>
      <w:lvlText w:val=""/>
      <w:lvlJc w:val="left"/>
      <w:pPr>
        <w:tabs>
          <w:tab w:val="num" w:pos="2880"/>
        </w:tabs>
        <w:ind w:left="2880" w:hanging="360"/>
      </w:pPr>
      <w:rPr>
        <w:rFonts w:ascii="Wingdings 2" w:hAnsi="Wingdings 2" w:hint="default"/>
      </w:rPr>
    </w:lvl>
    <w:lvl w:ilvl="4" w:tplc="BA5AB458" w:tentative="1">
      <w:start w:val="1"/>
      <w:numFmt w:val="bullet"/>
      <w:lvlText w:val=""/>
      <w:lvlJc w:val="left"/>
      <w:pPr>
        <w:tabs>
          <w:tab w:val="num" w:pos="3600"/>
        </w:tabs>
        <w:ind w:left="3600" w:hanging="360"/>
      </w:pPr>
      <w:rPr>
        <w:rFonts w:ascii="Wingdings 2" w:hAnsi="Wingdings 2" w:hint="default"/>
      </w:rPr>
    </w:lvl>
    <w:lvl w:ilvl="5" w:tplc="148EE260" w:tentative="1">
      <w:start w:val="1"/>
      <w:numFmt w:val="bullet"/>
      <w:lvlText w:val=""/>
      <w:lvlJc w:val="left"/>
      <w:pPr>
        <w:tabs>
          <w:tab w:val="num" w:pos="4320"/>
        </w:tabs>
        <w:ind w:left="4320" w:hanging="360"/>
      </w:pPr>
      <w:rPr>
        <w:rFonts w:ascii="Wingdings 2" w:hAnsi="Wingdings 2" w:hint="default"/>
      </w:rPr>
    </w:lvl>
    <w:lvl w:ilvl="6" w:tplc="08608ABE" w:tentative="1">
      <w:start w:val="1"/>
      <w:numFmt w:val="bullet"/>
      <w:lvlText w:val=""/>
      <w:lvlJc w:val="left"/>
      <w:pPr>
        <w:tabs>
          <w:tab w:val="num" w:pos="5040"/>
        </w:tabs>
        <w:ind w:left="5040" w:hanging="360"/>
      </w:pPr>
      <w:rPr>
        <w:rFonts w:ascii="Wingdings 2" w:hAnsi="Wingdings 2" w:hint="default"/>
      </w:rPr>
    </w:lvl>
    <w:lvl w:ilvl="7" w:tplc="2A6A8968" w:tentative="1">
      <w:start w:val="1"/>
      <w:numFmt w:val="bullet"/>
      <w:lvlText w:val=""/>
      <w:lvlJc w:val="left"/>
      <w:pPr>
        <w:tabs>
          <w:tab w:val="num" w:pos="5760"/>
        </w:tabs>
        <w:ind w:left="5760" w:hanging="360"/>
      </w:pPr>
      <w:rPr>
        <w:rFonts w:ascii="Wingdings 2" w:hAnsi="Wingdings 2" w:hint="default"/>
      </w:rPr>
    </w:lvl>
    <w:lvl w:ilvl="8" w:tplc="F36C40B6"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60415C8B"/>
    <w:multiLevelType w:val="multilevel"/>
    <w:tmpl w:val="387411AE"/>
    <w:styleLink w:val="List0"/>
    <w:lvl w:ilvl="0">
      <w:start w:val="1"/>
      <w:numFmt w:val="decimal"/>
      <w:lvlText w:val="%1."/>
      <w:lvlJc w:val="left"/>
      <w:pPr>
        <w:tabs>
          <w:tab w:val="num" w:pos="425"/>
        </w:tabs>
        <w:ind w:left="425" w:hanging="425"/>
      </w:pPr>
      <w:rPr>
        <w:rFonts w:ascii="Trebuchet MS" w:eastAsia="Trebuchet MS" w:hAnsi="Trebuchet MS" w:cs="Trebuchet MS"/>
        <w:b/>
        <w:bCs/>
        <w:position w:val="0"/>
        <w:sz w:val="28"/>
        <w:szCs w:val="28"/>
      </w:rPr>
    </w:lvl>
    <w:lvl w:ilvl="1">
      <w:start w:val="1"/>
      <w:numFmt w:val="decimal"/>
      <w:lvlText w:val="%1.%2."/>
      <w:lvlJc w:val="left"/>
      <w:pPr>
        <w:tabs>
          <w:tab w:val="num" w:pos="1087"/>
        </w:tabs>
        <w:ind w:left="1087" w:hanging="661"/>
      </w:pPr>
      <w:rPr>
        <w:rFonts w:ascii="Calibri" w:eastAsia="Calibri" w:hAnsi="Calibri" w:cs="Calibri"/>
        <w:b/>
        <w:bCs/>
        <w:position w:val="0"/>
        <w:sz w:val="28"/>
        <w:szCs w:val="28"/>
      </w:rPr>
    </w:lvl>
    <w:lvl w:ilvl="2">
      <w:start w:val="1"/>
      <w:numFmt w:val="decimal"/>
      <w:lvlText w:val="%1.%2.%3."/>
      <w:lvlJc w:val="left"/>
      <w:pPr>
        <w:tabs>
          <w:tab w:val="num" w:pos="1513"/>
        </w:tabs>
        <w:ind w:left="1513" w:hanging="661"/>
      </w:pPr>
      <w:rPr>
        <w:rFonts w:ascii="Calibri" w:eastAsia="Calibri" w:hAnsi="Calibri" w:cs="Calibri"/>
        <w:b/>
        <w:bCs/>
        <w:position w:val="0"/>
        <w:sz w:val="28"/>
        <w:szCs w:val="28"/>
      </w:rPr>
    </w:lvl>
    <w:lvl w:ilvl="3">
      <w:start w:val="1"/>
      <w:numFmt w:val="decimal"/>
      <w:lvlText w:val="%1.%2.%3.%4."/>
      <w:lvlJc w:val="left"/>
      <w:pPr>
        <w:tabs>
          <w:tab w:val="num" w:pos="2102"/>
        </w:tabs>
        <w:ind w:left="2102" w:hanging="826"/>
      </w:pPr>
      <w:rPr>
        <w:rFonts w:ascii="Calibri" w:eastAsia="Calibri" w:hAnsi="Calibri" w:cs="Calibri"/>
        <w:b/>
        <w:bCs/>
        <w:position w:val="0"/>
        <w:sz w:val="28"/>
        <w:szCs w:val="28"/>
      </w:rPr>
    </w:lvl>
    <w:lvl w:ilvl="4">
      <w:start w:val="1"/>
      <w:numFmt w:val="decimal"/>
      <w:lvlText w:val="%1.%2.%3.%4.%5."/>
      <w:lvlJc w:val="left"/>
      <w:pPr>
        <w:tabs>
          <w:tab w:val="num" w:pos="2693"/>
        </w:tabs>
        <w:ind w:left="2693" w:hanging="992"/>
      </w:pPr>
      <w:rPr>
        <w:rFonts w:ascii="Calibri" w:eastAsia="Calibri" w:hAnsi="Calibri" w:cs="Calibri"/>
        <w:b/>
        <w:bCs/>
        <w:position w:val="0"/>
        <w:sz w:val="28"/>
        <w:szCs w:val="28"/>
      </w:rPr>
    </w:lvl>
    <w:lvl w:ilvl="5">
      <w:start w:val="1"/>
      <w:numFmt w:val="decimal"/>
      <w:lvlText w:val="%1.%2.%3.%4.%5.%6."/>
      <w:lvlJc w:val="left"/>
      <w:pPr>
        <w:tabs>
          <w:tab w:val="num" w:pos="3449"/>
        </w:tabs>
        <w:ind w:left="3449" w:hanging="1323"/>
      </w:pPr>
      <w:rPr>
        <w:rFonts w:ascii="Calibri" w:eastAsia="Calibri" w:hAnsi="Calibri" w:cs="Calibri"/>
        <w:b/>
        <w:bCs/>
        <w:position w:val="0"/>
        <w:sz w:val="28"/>
        <w:szCs w:val="28"/>
      </w:rPr>
    </w:lvl>
    <w:lvl w:ilvl="6">
      <w:start w:val="1"/>
      <w:numFmt w:val="decimal"/>
      <w:lvlText w:val="%1.%2.%3.%4.%5.%6.%7."/>
      <w:lvlJc w:val="left"/>
      <w:pPr>
        <w:tabs>
          <w:tab w:val="num" w:pos="4040"/>
        </w:tabs>
        <w:ind w:left="4040" w:hanging="1489"/>
      </w:pPr>
      <w:rPr>
        <w:rFonts w:ascii="Calibri" w:eastAsia="Calibri" w:hAnsi="Calibri" w:cs="Calibri"/>
        <w:b/>
        <w:bCs/>
        <w:position w:val="0"/>
        <w:sz w:val="28"/>
        <w:szCs w:val="28"/>
      </w:rPr>
    </w:lvl>
    <w:lvl w:ilvl="7">
      <w:start w:val="1"/>
      <w:numFmt w:val="decimal"/>
      <w:lvlText w:val="%1.%2.%3.%4.%5.%6.%7.%8."/>
      <w:lvlJc w:val="left"/>
      <w:pPr>
        <w:tabs>
          <w:tab w:val="num" w:pos="4630"/>
        </w:tabs>
        <w:ind w:left="4630" w:hanging="1654"/>
      </w:pPr>
      <w:rPr>
        <w:rFonts w:ascii="Calibri" w:eastAsia="Calibri" w:hAnsi="Calibri" w:cs="Calibri"/>
        <w:b/>
        <w:bCs/>
        <w:position w:val="0"/>
        <w:sz w:val="28"/>
        <w:szCs w:val="28"/>
      </w:rPr>
    </w:lvl>
    <w:lvl w:ilvl="8">
      <w:start w:val="1"/>
      <w:numFmt w:val="decimal"/>
      <w:lvlText w:val="%1.%2.%3.%4.%5.%6.%7.%8.%9."/>
      <w:lvlJc w:val="left"/>
      <w:pPr>
        <w:tabs>
          <w:tab w:val="num" w:pos="5385"/>
        </w:tabs>
        <w:ind w:left="5385" w:hanging="1983"/>
      </w:pPr>
      <w:rPr>
        <w:rFonts w:ascii="Calibri" w:eastAsia="Calibri" w:hAnsi="Calibri" w:cs="Calibri"/>
        <w:b/>
        <w:bCs/>
        <w:position w:val="0"/>
        <w:sz w:val="28"/>
        <w:szCs w:val="28"/>
      </w:rPr>
    </w:lvl>
  </w:abstractNum>
  <w:abstractNum w:abstractNumId="10" w15:restartNumberingAfterBreak="0">
    <w:nsid w:val="642F36C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76864C59"/>
    <w:multiLevelType w:val="hybridMultilevel"/>
    <w:tmpl w:val="7C3A2078"/>
    <w:lvl w:ilvl="0" w:tplc="0F3E1C78">
      <w:start w:val="1"/>
      <w:numFmt w:val="bullet"/>
      <w:lvlText w:val=""/>
      <w:lvlJc w:val="left"/>
      <w:pPr>
        <w:tabs>
          <w:tab w:val="num" w:pos="720"/>
        </w:tabs>
        <w:ind w:left="720" w:hanging="360"/>
      </w:pPr>
      <w:rPr>
        <w:rFonts w:ascii="Wingdings 2" w:hAnsi="Wingdings 2" w:hint="default"/>
      </w:rPr>
    </w:lvl>
    <w:lvl w:ilvl="1" w:tplc="AE769AE2" w:tentative="1">
      <w:start w:val="1"/>
      <w:numFmt w:val="bullet"/>
      <w:lvlText w:val=""/>
      <w:lvlJc w:val="left"/>
      <w:pPr>
        <w:tabs>
          <w:tab w:val="num" w:pos="1440"/>
        </w:tabs>
        <w:ind w:left="1440" w:hanging="360"/>
      </w:pPr>
      <w:rPr>
        <w:rFonts w:ascii="Wingdings 2" w:hAnsi="Wingdings 2" w:hint="default"/>
      </w:rPr>
    </w:lvl>
    <w:lvl w:ilvl="2" w:tplc="4AEC99F0" w:tentative="1">
      <w:start w:val="1"/>
      <w:numFmt w:val="bullet"/>
      <w:lvlText w:val=""/>
      <w:lvlJc w:val="left"/>
      <w:pPr>
        <w:tabs>
          <w:tab w:val="num" w:pos="2160"/>
        </w:tabs>
        <w:ind w:left="2160" w:hanging="360"/>
      </w:pPr>
      <w:rPr>
        <w:rFonts w:ascii="Wingdings 2" w:hAnsi="Wingdings 2" w:hint="default"/>
      </w:rPr>
    </w:lvl>
    <w:lvl w:ilvl="3" w:tplc="1E087D02" w:tentative="1">
      <w:start w:val="1"/>
      <w:numFmt w:val="bullet"/>
      <w:lvlText w:val=""/>
      <w:lvlJc w:val="left"/>
      <w:pPr>
        <w:tabs>
          <w:tab w:val="num" w:pos="2880"/>
        </w:tabs>
        <w:ind w:left="2880" w:hanging="360"/>
      </w:pPr>
      <w:rPr>
        <w:rFonts w:ascii="Wingdings 2" w:hAnsi="Wingdings 2" w:hint="default"/>
      </w:rPr>
    </w:lvl>
    <w:lvl w:ilvl="4" w:tplc="490A5F9A" w:tentative="1">
      <w:start w:val="1"/>
      <w:numFmt w:val="bullet"/>
      <w:lvlText w:val=""/>
      <w:lvlJc w:val="left"/>
      <w:pPr>
        <w:tabs>
          <w:tab w:val="num" w:pos="3600"/>
        </w:tabs>
        <w:ind w:left="3600" w:hanging="360"/>
      </w:pPr>
      <w:rPr>
        <w:rFonts w:ascii="Wingdings 2" w:hAnsi="Wingdings 2" w:hint="default"/>
      </w:rPr>
    </w:lvl>
    <w:lvl w:ilvl="5" w:tplc="0178CEE0" w:tentative="1">
      <w:start w:val="1"/>
      <w:numFmt w:val="bullet"/>
      <w:lvlText w:val=""/>
      <w:lvlJc w:val="left"/>
      <w:pPr>
        <w:tabs>
          <w:tab w:val="num" w:pos="4320"/>
        </w:tabs>
        <w:ind w:left="4320" w:hanging="360"/>
      </w:pPr>
      <w:rPr>
        <w:rFonts w:ascii="Wingdings 2" w:hAnsi="Wingdings 2" w:hint="default"/>
      </w:rPr>
    </w:lvl>
    <w:lvl w:ilvl="6" w:tplc="FCA27F88" w:tentative="1">
      <w:start w:val="1"/>
      <w:numFmt w:val="bullet"/>
      <w:lvlText w:val=""/>
      <w:lvlJc w:val="left"/>
      <w:pPr>
        <w:tabs>
          <w:tab w:val="num" w:pos="5040"/>
        </w:tabs>
        <w:ind w:left="5040" w:hanging="360"/>
      </w:pPr>
      <w:rPr>
        <w:rFonts w:ascii="Wingdings 2" w:hAnsi="Wingdings 2" w:hint="default"/>
      </w:rPr>
    </w:lvl>
    <w:lvl w:ilvl="7" w:tplc="E9DADDD6" w:tentative="1">
      <w:start w:val="1"/>
      <w:numFmt w:val="bullet"/>
      <w:lvlText w:val=""/>
      <w:lvlJc w:val="left"/>
      <w:pPr>
        <w:tabs>
          <w:tab w:val="num" w:pos="5760"/>
        </w:tabs>
        <w:ind w:left="5760" w:hanging="360"/>
      </w:pPr>
      <w:rPr>
        <w:rFonts w:ascii="Wingdings 2" w:hAnsi="Wingdings 2" w:hint="default"/>
      </w:rPr>
    </w:lvl>
    <w:lvl w:ilvl="8" w:tplc="F9525D3A"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7FBA5B6D"/>
    <w:multiLevelType w:val="hybridMultilevel"/>
    <w:tmpl w:val="6C904724"/>
    <w:lvl w:ilvl="0" w:tplc="8A1824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10"/>
  </w:num>
  <w:num w:numId="3">
    <w:abstractNumId w:val="2"/>
  </w:num>
  <w:num w:numId="4">
    <w:abstractNumId w:val="8"/>
  </w:num>
  <w:num w:numId="5">
    <w:abstractNumId w:val="11"/>
  </w:num>
  <w:num w:numId="6">
    <w:abstractNumId w:val="6"/>
  </w:num>
  <w:num w:numId="7">
    <w:abstractNumId w:val="0"/>
  </w:num>
  <w:num w:numId="8">
    <w:abstractNumId w:val="4"/>
  </w:num>
  <w:num w:numId="9">
    <w:abstractNumId w:val="3"/>
  </w:num>
  <w:num w:numId="10">
    <w:abstractNumId w:val="12"/>
  </w:num>
  <w:num w:numId="11">
    <w:abstractNumId w:val="5"/>
  </w:num>
  <w:num w:numId="12">
    <w:abstractNumId w:val="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A1310"/>
    <w:rsid w:val="00002160"/>
    <w:rsid w:val="00023E75"/>
    <w:rsid w:val="00051662"/>
    <w:rsid w:val="00064D4A"/>
    <w:rsid w:val="000C3371"/>
    <w:rsid w:val="000D2A51"/>
    <w:rsid w:val="00100292"/>
    <w:rsid w:val="00112950"/>
    <w:rsid w:val="00136E2A"/>
    <w:rsid w:val="00170755"/>
    <w:rsid w:val="001B29D6"/>
    <w:rsid w:val="001B65A5"/>
    <w:rsid w:val="001C4FDA"/>
    <w:rsid w:val="001E265D"/>
    <w:rsid w:val="001E498B"/>
    <w:rsid w:val="001F456C"/>
    <w:rsid w:val="001F591B"/>
    <w:rsid w:val="00211B70"/>
    <w:rsid w:val="00310557"/>
    <w:rsid w:val="00344E0A"/>
    <w:rsid w:val="0035287A"/>
    <w:rsid w:val="00356C14"/>
    <w:rsid w:val="00367241"/>
    <w:rsid w:val="00387C36"/>
    <w:rsid w:val="003A3E94"/>
    <w:rsid w:val="003B68A1"/>
    <w:rsid w:val="003C17AE"/>
    <w:rsid w:val="003E142E"/>
    <w:rsid w:val="003F3E34"/>
    <w:rsid w:val="003F4953"/>
    <w:rsid w:val="00402A9A"/>
    <w:rsid w:val="004945CC"/>
    <w:rsid w:val="004A1310"/>
    <w:rsid w:val="004A34CF"/>
    <w:rsid w:val="004F2076"/>
    <w:rsid w:val="00596760"/>
    <w:rsid w:val="005F253F"/>
    <w:rsid w:val="00674E55"/>
    <w:rsid w:val="006810F9"/>
    <w:rsid w:val="006A2C82"/>
    <w:rsid w:val="006B4AA5"/>
    <w:rsid w:val="006E0EA3"/>
    <w:rsid w:val="00734C6C"/>
    <w:rsid w:val="00794D68"/>
    <w:rsid w:val="007C12B2"/>
    <w:rsid w:val="007F79F1"/>
    <w:rsid w:val="00811DA2"/>
    <w:rsid w:val="00812D16"/>
    <w:rsid w:val="008139D1"/>
    <w:rsid w:val="00834A4B"/>
    <w:rsid w:val="00845882"/>
    <w:rsid w:val="0087526B"/>
    <w:rsid w:val="008D3A17"/>
    <w:rsid w:val="008D3B48"/>
    <w:rsid w:val="008D4CCF"/>
    <w:rsid w:val="009070FD"/>
    <w:rsid w:val="009258C4"/>
    <w:rsid w:val="009302CB"/>
    <w:rsid w:val="0097557F"/>
    <w:rsid w:val="009F7041"/>
    <w:rsid w:val="00A12A10"/>
    <w:rsid w:val="00A5412A"/>
    <w:rsid w:val="00A866F2"/>
    <w:rsid w:val="00A96ED4"/>
    <w:rsid w:val="00AA5DB5"/>
    <w:rsid w:val="00AA7E8E"/>
    <w:rsid w:val="00AB6A43"/>
    <w:rsid w:val="00AB6ACE"/>
    <w:rsid w:val="00AC4A26"/>
    <w:rsid w:val="00AE2F7A"/>
    <w:rsid w:val="00AF30D7"/>
    <w:rsid w:val="00B0781A"/>
    <w:rsid w:val="00B34731"/>
    <w:rsid w:val="00BA487F"/>
    <w:rsid w:val="00BB5AA4"/>
    <w:rsid w:val="00BD1A6A"/>
    <w:rsid w:val="00BE7DD1"/>
    <w:rsid w:val="00C40C3D"/>
    <w:rsid w:val="00C430A7"/>
    <w:rsid w:val="00C513B4"/>
    <w:rsid w:val="00C51517"/>
    <w:rsid w:val="00C528C9"/>
    <w:rsid w:val="00C711B8"/>
    <w:rsid w:val="00C928D9"/>
    <w:rsid w:val="00CB28C2"/>
    <w:rsid w:val="00CC3DA0"/>
    <w:rsid w:val="00D219F2"/>
    <w:rsid w:val="00D574FF"/>
    <w:rsid w:val="00DD15E9"/>
    <w:rsid w:val="00E50129"/>
    <w:rsid w:val="00E60260"/>
    <w:rsid w:val="00E91DEA"/>
    <w:rsid w:val="00EB4B5D"/>
    <w:rsid w:val="00F927F3"/>
    <w:rsid w:val="00FF6F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45890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1517"/>
    <w:pPr>
      <w:widowControl w:val="0"/>
      <w:jc w:val="both"/>
    </w:pPr>
  </w:style>
  <w:style w:type="paragraph" w:styleId="1">
    <w:name w:val="heading 1"/>
    <w:basedOn w:val="a"/>
    <w:next w:val="a"/>
    <w:link w:val="1Char"/>
    <w:uiPriority w:val="9"/>
    <w:qFormat/>
    <w:rsid w:val="004A131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A1310"/>
    <w:rPr>
      <w:b/>
      <w:bCs/>
      <w:kern w:val="44"/>
      <w:sz w:val="44"/>
      <w:szCs w:val="44"/>
    </w:rPr>
  </w:style>
  <w:style w:type="paragraph" w:styleId="a3">
    <w:name w:val="Title"/>
    <w:basedOn w:val="a"/>
    <w:next w:val="a"/>
    <w:link w:val="Char"/>
    <w:uiPriority w:val="10"/>
    <w:qFormat/>
    <w:rsid w:val="004A1310"/>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4A1310"/>
    <w:rPr>
      <w:rFonts w:asciiTheme="majorHAnsi" w:eastAsia="宋体" w:hAnsiTheme="majorHAnsi" w:cstheme="majorBidi"/>
      <w:b/>
      <w:bCs/>
      <w:sz w:val="32"/>
      <w:szCs w:val="32"/>
    </w:rPr>
  </w:style>
  <w:style w:type="paragraph" w:styleId="a4">
    <w:name w:val="Subtitle"/>
    <w:basedOn w:val="a"/>
    <w:next w:val="a"/>
    <w:link w:val="Char0"/>
    <w:uiPriority w:val="11"/>
    <w:qFormat/>
    <w:rsid w:val="004A1310"/>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4A1310"/>
    <w:rPr>
      <w:rFonts w:asciiTheme="majorHAnsi" w:eastAsia="宋体" w:hAnsiTheme="majorHAnsi" w:cstheme="majorBidi"/>
      <w:b/>
      <w:bCs/>
      <w:kern w:val="28"/>
      <w:sz w:val="32"/>
      <w:szCs w:val="32"/>
    </w:rPr>
  </w:style>
  <w:style w:type="paragraph" w:styleId="a5">
    <w:name w:val="List Paragraph"/>
    <w:basedOn w:val="a"/>
    <w:qFormat/>
    <w:rsid w:val="004A1310"/>
    <w:pPr>
      <w:ind w:firstLineChars="200" w:firstLine="420"/>
    </w:pPr>
  </w:style>
  <w:style w:type="table" w:styleId="a6">
    <w:name w:val="Table Grid"/>
    <w:basedOn w:val="a1"/>
    <w:uiPriority w:val="59"/>
    <w:rsid w:val="004A13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Char1"/>
    <w:uiPriority w:val="99"/>
    <w:semiHidden/>
    <w:unhideWhenUsed/>
    <w:rsid w:val="004A1310"/>
    <w:rPr>
      <w:sz w:val="18"/>
      <w:szCs w:val="18"/>
    </w:rPr>
  </w:style>
  <w:style w:type="character" w:customStyle="1" w:styleId="Char1">
    <w:name w:val="批注框文本 Char"/>
    <w:basedOn w:val="a0"/>
    <w:link w:val="a7"/>
    <w:uiPriority w:val="99"/>
    <w:semiHidden/>
    <w:rsid w:val="004A1310"/>
    <w:rPr>
      <w:sz w:val="18"/>
      <w:szCs w:val="18"/>
    </w:rPr>
  </w:style>
  <w:style w:type="paragraph" w:styleId="a8">
    <w:name w:val="header"/>
    <w:basedOn w:val="a"/>
    <w:link w:val="Char2"/>
    <w:uiPriority w:val="99"/>
    <w:unhideWhenUsed/>
    <w:rsid w:val="00E60260"/>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8"/>
    <w:uiPriority w:val="99"/>
    <w:rsid w:val="00E60260"/>
    <w:rPr>
      <w:sz w:val="18"/>
      <w:szCs w:val="18"/>
    </w:rPr>
  </w:style>
  <w:style w:type="paragraph" w:styleId="a9">
    <w:name w:val="footer"/>
    <w:basedOn w:val="a"/>
    <w:link w:val="Char3"/>
    <w:uiPriority w:val="99"/>
    <w:unhideWhenUsed/>
    <w:rsid w:val="00E60260"/>
    <w:pPr>
      <w:tabs>
        <w:tab w:val="center" w:pos="4153"/>
        <w:tab w:val="right" w:pos="8306"/>
      </w:tabs>
      <w:snapToGrid w:val="0"/>
      <w:jc w:val="left"/>
    </w:pPr>
    <w:rPr>
      <w:sz w:val="18"/>
      <w:szCs w:val="18"/>
    </w:rPr>
  </w:style>
  <w:style w:type="character" w:customStyle="1" w:styleId="Char3">
    <w:name w:val="页脚 Char"/>
    <w:basedOn w:val="a0"/>
    <w:link w:val="a9"/>
    <w:uiPriority w:val="99"/>
    <w:rsid w:val="00E60260"/>
    <w:rPr>
      <w:sz w:val="18"/>
      <w:szCs w:val="18"/>
    </w:rPr>
  </w:style>
  <w:style w:type="character" w:styleId="aa">
    <w:name w:val="Hyperlink"/>
    <w:basedOn w:val="a0"/>
    <w:uiPriority w:val="99"/>
    <w:unhideWhenUsed/>
    <w:rsid w:val="0035287A"/>
    <w:rPr>
      <w:color w:val="0000FF" w:themeColor="hyperlink"/>
      <w:u w:val="single"/>
    </w:rPr>
  </w:style>
  <w:style w:type="character" w:styleId="ab">
    <w:name w:val="FollowedHyperlink"/>
    <w:basedOn w:val="a0"/>
    <w:uiPriority w:val="99"/>
    <w:semiHidden/>
    <w:unhideWhenUsed/>
    <w:rsid w:val="004945CC"/>
    <w:rPr>
      <w:color w:val="800080" w:themeColor="followedHyperlink"/>
      <w:u w:val="single"/>
    </w:rPr>
  </w:style>
  <w:style w:type="paragraph" w:styleId="ac">
    <w:name w:val="caption"/>
    <w:basedOn w:val="a"/>
    <w:next w:val="a"/>
    <w:uiPriority w:val="35"/>
    <w:unhideWhenUsed/>
    <w:qFormat/>
    <w:rsid w:val="004945CC"/>
    <w:rPr>
      <w:rFonts w:asciiTheme="majorHAnsi" w:eastAsia="黑体" w:hAnsiTheme="majorHAnsi" w:cstheme="majorBidi"/>
      <w:sz w:val="20"/>
      <w:szCs w:val="20"/>
    </w:rPr>
  </w:style>
  <w:style w:type="numbering" w:customStyle="1" w:styleId="List0">
    <w:name w:val="List 0"/>
    <w:basedOn w:val="a2"/>
    <w:rsid w:val="009070FD"/>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378929">
      <w:bodyDiv w:val="1"/>
      <w:marLeft w:val="0"/>
      <w:marRight w:val="0"/>
      <w:marTop w:val="0"/>
      <w:marBottom w:val="0"/>
      <w:divBdr>
        <w:top w:val="none" w:sz="0" w:space="0" w:color="auto"/>
        <w:left w:val="none" w:sz="0" w:space="0" w:color="auto"/>
        <w:bottom w:val="none" w:sz="0" w:space="0" w:color="auto"/>
        <w:right w:val="none" w:sz="0" w:space="0" w:color="auto"/>
      </w:divBdr>
      <w:divsChild>
        <w:div w:id="185098167">
          <w:marLeft w:val="547"/>
          <w:marRight w:val="0"/>
          <w:marTop w:val="154"/>
          <w:marBottom w:val="0"/>
          <w:divBdr>
            <w:top w:val="none" w:sz="0" w:space="0" w:color="auto"/>
            <w:left w:val="none" w:sz="0" w:space="0" w:color="auto"/>
            <w:bottom w:val="none" w:sz="0" w:space="0" w:color="auto"/>
            <w:right w:val="none" w:sz="0" w:space="0" w:color="auto"/>
          </w:divBdr>
        </w:div>
      </w:divsChild>
    </w:div>
    <w:div w:id="483547650">
      <w:bodyDiv w:val="1"/>
      <w:marLeft w:val="0"/>
      <w:marRight w:val="0"/>
      <w:marTop w:val="0"/>
      <w:marBottom w:val="0"/>
      <w:divBdr>
        <w:top w:val="none" w:sz="0" w:space="0" w:color="auto"/>
        <w:left w:val="none" w:sz="0" w:space="0" w:color="auto"/>
        <w:bottom w:val="none" w:sz="0" w:space="0" w:color="auto"/>
        <w:right w:val="none" w:sz="0" w:space="0" w:color="auto"/>
      </w:divBdr>
    </w:div>
    <w:div w:id="517232242">
      <w:bodyDiv w:val="1"/>
      <w:marLeft w:val="0"/>
      <w:marRight w:val="0"/>
      <w:marTop w:val="0"/>
      <w:marBottom w:val="0"/>
      <w:divBdr>
        <w:top w:val="none" w:sz="0" w:space="0" w:color="auto"/>
        <w:left w:val="none" w:sz="0" w:space="0" w:color="auto"/>
        <w:bottom w:val="none" w:sz="0" w:space="0" w:color="auto"/>
        <w:right w:val="none" w:sz="0" w:space="0" w:color="auto"/>
      </w:divBdr>
    </w:div>
    <w:div w:id="647128048">
      <w:bodyDiv w:val="1"/>
      <w:marLeft w:val="0"/>
      <w:marRight w:val="0"/>
      <w:marTop w:val="0"/>
      <w:marBottom w:val="0"/>
      <w:divBdr>
        <w:top w:val="none" w:sz="0" w:space="0" w:color="auto"/>
        <w:left w:val="none" w:sz="0" w:space="0" w:color="auto"/>
        <w:bottom w:val="none" w:sz="0" w:space="0" w:color="auto"/>
        <w:right w:val="none" w:sz="0" w:space="0" w:color="auto"/>
      </w:divBdr>
    </w:div>
    <w:div w:id="863514509">
      <w:bodyDiv w:val="1"/>
      <w:marLeft w:val="0"/>
      <w:marRight w:val="0"/>
      <w:marTop w:val="0"/>
      <w:marBottom w:val="0"/>
      <w:divBdr>
        <w:top w:val="none" w:sz="0" w:space="0" w:color="auto"/>
        <w:left w:val="none" w:sz="0" w:space="0" w:color="auto"/>
        <w:bottom w:val="none" w:sz="0" w:space="0" w:color="auto"/>
        <w:right w:val="none" w:sz="0" w:space="0" w:color="auto"/>
      </w:divBdr>
    </w:div>
    <w:div w:id="926768889">
      <w:bodyDiv w:val="1"/>
      <w:marLeft w:val="0"/>
      <w:marRight w:val="0"/>
      <w:marTop w:val="0"/>
      <w:marBottom w:val="0"/>
      <w:divBdr>
        <w:top w:val="none" w:sz="0" w:space="0" w:color="auto"/>
        <w:left w:val="none" w:sz="0" w:space="0" w:color="auto"/>
        <w:bottom w:val="none" w:sz="0" w:space="0" w:color="auto"/>
        <w:right w:val="none" w:sz="0" w:space="0" w:color="auto"/>
      </w:divBdr>
      <w:divsChild>
        <w:div w:id="1819302509">
          <w:marLeft w:val="547"/>
          <w:marRight w:val="0"/>
          <w:marTop w:val="154"/>
          <w:marBottom w:val="0"/>
          <w:divBdr>
            <w:top w:val="none" w:sz="0" w:space="0" w:color="auto"/>
            <w:left w:val="none" w:sz="0" w:space="0" w:color="auto"/>
            <w:bottom w:val="none" w:sz="0" w:space="0" w:color="auto"/>
            <w:right w:val="none" w:sz="0" w:space="0" w:color="auto"/>
          </w:divBdr>
        </w:div>
      </w:divsChild>
    </w:div>
    <w:div w:id="957299998">
      <w:bodyDiv w:val="1"/>
      <w:marLeft w:val="0"/>
      <w:marRight w:val="0"/>
      <w:marTop w:val="0"/>
      <w:marBottom w:val="0"/>
      <w:divBdr>
        <w:top w:val="none" w:sz="0" w:space="0" w:color="auto"/>
        <w:left w:val="none" w:sz="0" w:space="0" w:color="auto"/>
        <w:bottom w:val="none" w:sz="0" w:space="0" w:color="auto"/>
        <w:right w:val="none" w:sz="0" w:space="0" w:color="auto"/>
      </w:divBdr>
      <w:divsChild>
        <w:div w:id="1818718047">
          <w:marLeft w:val="547"/>
          <w:marRight w:val="0"/>
          <w:marTop w:val="154"/>
          <w:marBottom w:val="0"/>
          <w:divBdr>
            <w:top w:val="none" w:sz="0" w:space="0" w:color="auto"/>
            <w:left w:val="none" w:sz="0" w:space="0" w:color="auto"/>
            <w:bottom w:val="none" w:sz="0" w:space="0" w:color="auto"/>
            <w:right w:val="none" w:sz="0" w:space="0" w:color="auto"/>
          </w:divBdr>
        </w:div>
      </w:divsChild>
    </w:div>
    <w:div w:id="967249402">
      <w:bodyDiv w:val="1"/>
      <w:marLeft w:val="0"/>
      <w:marRight w:val="0"/>
      <w:marTop w:val="0"/>
      <w:marBottom w:val="0"/>
      <w:divBdr>
        <w:top w:val="none" w:sz="0" w:space="0" w:color="auto"/>
        <w:left w:val="none" w:sz="0" w:space="0" w:color="auto"/>
        <w:bottom w:val="none" w:sz="0" w:space="0" w:color="auto"/>
        <w:right w:val="none" w:sz="0" w:space="0" w:color="auto"/>
      </w:divBdr>
      <w:divsChild>
        <w:div w:id="209848022">
          <w:marLeft w:val="547"/>
          <w:marRight w:val="0"/>
          <w:marTop w:val="154"/>
          <w:marBottom w:val="0"/>
          <w:divBdr>
            <w:top w:val="none" w:sz="0" w:space="0" w:color="auto"/>
            <w:left w:val="none" w:sz="0" w:space="0" w:color="auto"/>
            <w:bottom w:val="none" w:sz="0" w:space="0" w:color="auto"/>
            <w:right w:val="none" w:sz="0" w:space="0" w:color="auto"/>
          </w:divBdr>
        </w:div>
      </w:divsChild>
    </w:div>
    <w:div w:id="1124469763">
      <w:bodyDiv w:val="1"/>
      <w:marLeft w:val="0"/>
      <w:marRight w:val="0"/>
      <w:marTop w:val="0"/>
      <w:marBottom w:val="0"/>
      <w:divBdr>
        <w:top w:val="none" w:sz="0" w:space="0" w:color="auto"/>
        <w:left w:val="none" w:sz="0" w:space="0" w:color="auto"/>
        <w:bottom w:val="none" w:sz="0" w:space="0" w:color="auto"/>
        <w:right w:val="none" w:sz="0" w:space="0" w:color="auto"/>
      </w:divBdr>
    </w:div>
    <w:div w:id="1845775925">
      <w:bodyDiv w:val="1"/>
      <w:marLeft w:val="0"/>
      <w:marRight w:val="0"/>
      <w:marTop w:val="0"/>
      <w:marBottom w:val="0"/>
      <w:divBdr>
        <w:top w:val="none" w:sz="0" w:space="0" w:color="auto"/>
        <w:left w:val="none" w:sz="0" w:space="0" w:color="auto"/>
        <w:bottom w:val="none" w:sz="0" w:space="0" w:color="auto"/>
        <w:right w:val="none" w:sz="0" w:space="0" w:color="auto"/>
      </w:divBdr>
    </w:div>
    <w:div w:id="2066836573">
      <w:bodyDiv w:val="1"/>
      <w:marLeft w:val="0"/>
      <w:marRight w:val="0"/>
      <w:marTop w:val="0"/>
      <w:marBottom w:val="0"/>
      <w:divBdr>
        <w:top w:val="none" w:sz="0" w:space="0" w:color="auto"/>
        <w:left w:val="none" w:sz="0" w:space="0" w:color="auto"/>
        <w:bottom w:val="none" w:sz="0" w:space="0" w:color="auto"/>
        <w:right w:val="none" w:sz="0" w:space="0" w:color="auto"/>
      </w:divBdr>
      <w:divsChild>
        <w:div w:id="872234825">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cala-lang.org/old/node/140" TargetMode="External"/><Relationship Id="rId13" Type="http://schemas.openxmlformats.org/officeDocument/2006/relationships/image" Target="media/image4.tiff"/><Relationship Id="rId18" Type="http://schemas.openxmlformats.org/officeDocument/2006/relationships/image" Target="media/image8.em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package" Target="embeddings/Microsoft_Excel____3.xlsx"/><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github.com/scala/scala" TargetMode="External"/><Relationship Id="rId17" Type="http://schemas.openxmlformats.org/officeDocument/2006/relationships/package" Target="embeddings/Microsoft_Excel____1.xlsx"/><Relationship Id="rId25" Type="http://schemas.openxmlformats.org/officeDocument/2006/relationships/image" Target="media/image12.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package" Target="embeddings/Microsoft_Excel____4.xlsx"/><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package" Target="embeddings/Microsoft_Excel____2.xlsx"/><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tiff"/><Relationship Id="rId22" Type="http://schemas.openxmlformats.org/officeDocument/2006/relationships/image" Target="media/image10.emf"/><Relationship Id="rId27"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istrator\Documents\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Sheet1!$H$1</c:f>
              <c:strCache>
                <c:ptCount val="1"/>
                <c:pt idx="0">
                  <c:v>compiler</c:v>
                </c:pt>
              </c:strCache>
            </c:strRef>
          </c:tx>
          <c:xVal>
            <c:numRef>
              <c:f>Sheet1!$G$2:$G$11</c:f>
              <c:numCache>
                <c:formatCode>General</c:formatCode>
                <c:ptCount val="10"/>
                <c:pt idx="0">
                  <c:v>0</c:v>
                </c:pt>
                <c:pt idx="1">
                  <c:v>219</c:v>
                </c:pt>
                <c:pt idx="2">
                  <c:v>527</c:v>
                </c:pt>
                <c:pt idx="3">
                  <c:v>1653</c:v>
                </c:pt>
                <c:pt idx="4">
                  <c:v>3533</c:v>
                </c:pt>
                <c:pt idx="5">
                  <c:v>6265</c:v>
                </c:pt>
                <c:pt idx="6">
                  <c:v>9222</c:v>
                </c:pt>
                <c:pt idx="7">
                  <c:v>12820</c:v>
                </c:pt>
                <c:pt idx="8">
                  <c:v>21249</c:v>
                </c:pt>
                <c:pt idx="9">
                  <c:v>33707</c:v>
                </c:pt>
              </c:numCache>
            </c:numRef>
          </c:xVal>
          <c:yVal>
            <c:numRef>
              <c:f>Sheet1!$H$2:$H$11</c:f>
              <c:numCache>
                <c:formatCode>General</c:formatCode>
                <c:ptCount val="10"/>
                <c:pt idx="0">
                  <c:v>72206</c:v>
                </c:pt>
                <c:pt idx="1">
                  <c:v>47938</c:v>
                </c:pt>
                <c:pt idx="2">
                  <c:v>43811</c:v>
                </c:pt>
                <c:pt idx="3">
                  <c:v>42449</c:v>
                </c:pt>
                <c:pt idx="4">
                  <c:v>41210</c:v>
                </c:pt>
                <c:pt idx="5">
                  <c:v>40457</c:v>
                </c:pt>
                <c:pt idx="6">
                  <c:v>40137</c:v>
                </c:pt>
                <c:pt idx="7">
                  <c:v>39830</c:v>
                </c:pt>
                <c:pt idx="8">
                  <c:v>39248</c:v>
                </c:pt>
                <c:pt idx="9">
                  <c:v>38998</c:v>
                </c:pt>
              </c:numCache>
            </c:numRef>
          </c:yVal>
          <c:smooth val="1"/>
        </c:ser>
        <c:ser>
          <c:idx val="1"/>
          <c:order val="1"/>
          <c:tx>
            <c:strRef>
              <c:f>Sheet1!$I$1</c:f>
              <c:strCache>
                <c:ptCount val="1"/>
                <c:pt idx="0">
                  <c:v>library</c:v>
                </c:pt>
              </c:strCache>
            </c:strRef>
          </c:tx>
          <c:xVal>
            <c:numRef>
              <c:f>Sheet1!$G$2:$G$11</c:f>
              <c:numCache>
                <c:formatCode>General</c:formatCode>
                <c:ptCount val="10"/>
                <c:pt idx="0">
                  <c:v>0</c:v>
                </c:pt>
                <c:pt idx="1">
                  <c:v>219</c:v>
                </c:pt>
                <c:pt idx="2">
                  <c:v>527</c:v>
                </c:pt>
                <c:pt idx="3">
                  <c:v>1653</c:v>
                </c:pt>
                <c:pt idx="4">
                  <c:v>3533</c:v>
                </c:pt>
                <c:pt idx="5">
                  <c:v>6265</c:v>
                </c:pt>
                <c:pt idx="6">
                  <c:v>9222</c:v>
                </c:pt>
                <c:pt idx="7">
                  <c:v>12820</c:v>
                </c:pt>
                <c:pt idx="8">
                  <c:v>21249</c:v>
                </c:pt>
                <c:pt idx="9">
                  <c:v>33707</c:v>
                </c:pt>
              </c:numCache>
            </c:numRef>
          </c:xVal>
          <c:yVal>
            <c:numRef>
              <c:f>Sheet1!$I$2:$I$11</c:f>
              <c:numCache>
                <c:formatCode>General</c:formatCode>
                <c:ptCount val="10"/>
                <c:pt idx="0">
                  <c:v>35750</c:v>
                </c:pt>
                <c:pt idx="1">
                  <c:v>28027</c:v>
                </c:pt>
                <c:pt idx="2">
                  <c:v>27632</c:v>
                </c:pt>
                <c:pt idx="3">
                  <c:v>27484</c:v>
                </c:pt>
                <c:pt idx="4">
                  <c:v>27383</c:v>
                </c:pt>
                <c:pt idx="5">
                  <c:v>27368</c:v>
                </c:pt>
                <c:pt idx="6">
                  <c:v>27361</c:v>
                </c:pt>
                <c:pt idx="7">
                  <c:v>27357</c:v>
                </c:pt>
                <c:pt idx="8">
                  <c:v>27351</c:v>
                </c:pt>
                <c:pt idx="9">
                  <c:v>27346</c:v>
                </c:pt>
              </c:numCache>
            </c:numRef>
          </c:yVal>
          <c:smooth val="1"/>
        </c:ser>
        <c:ser>
          <c:idx val="2"/>
          <c:order val="2"/>
          <c:tx>
            <c:strRef>
              <c:f>Sheet1!$J$1</c:f>
              <c:strCache>
                <c:ptCount val="1"/>
                <c:pt idx="0">
                  <c:v>reflect</c:v>
                </c:pt>
              </c:strCache>
            </c:strRef>
          </c:tx>
          <c:xVal>
            <c:numRef>
              <c:f>Sheet1!$G$2:$G$11</c:f>
              <c:numCache>
                <c:formatCode>General</c:formatCode>
                <c:ptCount val="10"/>
                <c:pt idx="0">
                  <c:v>0</c:v>
                </c:pt>
                <c:pt idx="1">
                  <c:v>219</c:v>
                </c:pt>
                <c:pt idx="2">
                  <c:v>527</c:v>
                </c:pt>
                <c:pt idx="3">
                  <c:v>1653</c:v>
                </c:pt>
                <c:pt idx="4">
                  <c:v>3533</c:v>
                </c:pt>
                <c:pt idx="5">
                  <c:v>6265</c:v>
                </c:pt>
                <c:pt idx="6">
                  <c:v>9222</c:v>
                </c:pt>
                <c:pt idx="7">
                  <c:v>12820</c:v>
                </c:pt>
                <c:pt idx="8">
                  <c:v>21249</c:v>
                </c:pt>
                <c:pt idx="9">
                  <c:v>33707</c:v>
                </c:pt>
              </c:numCache>
            </c:numRef>
          </c:xVal>
          <c:yVal>
            <c:numRef>
              <c:f>Sheet1!$J$2:$J$11</c:f>
              <c:numCache>
                <c:formatCode>General</c:formatCode>
                <c:ptCount val="10"/>
                <c:pt idx="0">
                  <c:v>31039</c:v>
                </c:pt>
                <c:pt idx="1">
                  <c:v>16919</c:v>
                </c:pt>
                <c:pt idx="2">
                  <c:v>15860</c:v>
                </c:pt>
                <c:pt idx="3">
                  <c:v>15389</c:v>
                </c:pt>
                <c:pt idx="4">
                  <c:v>14959</c:v>
                </c:pt>
                <c:pt idx="5">
                  <c:v>14693</c:v>
                </c:pt>
                <c:pt idx="6">
                  <c:v>14548</c:v>
                </c:pt>
                <c:pt idx="7">
                  <c:v>14423</c:v>
                </c:pt>
                <c:pt idx="8">
                  <c:v>14365</c:v>
                </c:pt>
                <c:pt idx="9">
                  <c:v>14325</c:v>
                </c:pt>
              </c:numCache>
            </c:numRef>
          </c:yVal>
          <c:smooth val="1"/>
        </c:ser>
        <c:ser>
          <c:idx val="3"/>
          <c:order val="3"/>
          <c:tx>
            <c:strRef>
              <c:f>Sheet1!$K$1</c:f>
              <c:strCache>
                <c:ptCount val="1"/>
                <c:pt idx="0">
                  <c:v>total</c:v>
                </c:pt>
              </c:strCache>
            </c:strRef>
          </c:tx>
          <c:xVal>
            <c:numRef>
              <c:f>Sheet1!$G$2:$G$11</c:f>
              <c:numCache>
                <c:formatCode>General</c:formatCode>
                <c:ptCount val="10"/>
                <c:pt idx="0">
                  <c:v>0</c:v>
                </c:pt>
                <c:pt idx="1">
                  <c:v>219</c:v>
                </c:pt>
                <c:pt idx="2">
                  <c:v>527</c:v>
                </c:pt>
                <c:pt idx="3">
                  <c:v>1653</c:v>
                </c:pt>
                <c:pt idx="4">
                  <c:v>3533</c:v>
                </c:pt>
                <c:pt idx="5">
                  <c:v>6265</c:v>
                </c:pt>
                <c:pt idx="6">
                  <c:v>9222</c:v>
                </c:pt>
                <c:pt idx="7">
                  <c:v>12820</c:v>
                </c:pt>
                <c:pt idx="8">
                  <c:v>21249</c:v>
                </c:pt>
                <c:pt idx="9">
                  <c:v>33707</c:v>
                </c:pt>
              </c:numCache>
            </c:numRef>
          </c:xVal>
          <c:yVal>
            <c:numRef>
              <c:f>Sheet1!$K$2:$K$11</c:f>
              <c:numCache>
                <c:formatCode>General</c:formatCode>
                <c:ptCount val="10"/>
                <c:pt idx="0">
                  <c:v>138995</c:v>
                </c:pt>
                <c:pt idx="1">
                  <c:v>92884</c:v>
                </c:pt>
                <c:pt idx="2">
                  <c:v>87303</c:v>
                </c:pt>
                <c:pt idx="3">
                  <c:v>85322</c:v>
                </c:pt>
                <c:pt idx="4">
                  <c:v>83552</c:v>
                </c:pt>
                <c:pt idx="5">
                  <c:v>82518</c:v>
                </c:pt>
                <c:pt idx="6">
                  <c:v>82046</c:v>
                </c:pt>
                <c:pt idx="7">
                  <c:v>81610</c:v>
                </c:pt>
                <c:pt idx="8">
                  <c:v>80964</c:v>
                </c:pt>
                <c:pt idx="9">
                  <c:v>80669</c:v>
                </c:pt>
              </c:numCache>
            </c:numRef>
          </c:yVal>
          <c:smooth val="1"/>
        </c:ser>
        <c:dLbls>
          <c:showLegendKey val="0"/>
          <c:showVal val="0"/>
          <c:showCatName val="0"/>
          <c:showSerName val="0"/>
          <c:showPercent val="0"/>
          <c:showBubbleSize val="0"/>
        </c:dLbls>
        <c:axId val="369975168"/>
        <c:axId val="369973992"/>
      </c:scatterChart>
      <c:valAx>
        <c:axId val="369975168"/>
        <c:scaling>
          <c:orientation val="minMax"/>
        </c:scaling>
        <c:delete val="0"/>
        <c:axPos val="b"/>
        <c:title>
          <c:tx>
            <c:rich>
              <a:bodyPr/>
              <a:lstStyle/>
              <a:p>
                <a:pPr>
                  <a:defRPr/>
                </a:pPr>
                <a:r>
                  <a:rPr lang="en-US" altLang="zh-CN" sz="900" b="1" i="0" baseline="0"/>
                  <a:t>number of code lines in testing programs</a:t>
                </a:r>
                <a:endParaRPr lang="zh-CN" altLang="zh-CN" sz="900" b="1" i="0" baseline="0"/>
              </a:p>
            </c:rich>
          </c:tx>
          <c:overlay val="0"/>
        </c:title>
        <c:numFmt formatCode="General" sourceLinked="1"/>
        <c:majorTickMark val="none"/>
        <c:minorTickMark val="none"/>
        <c:tickLblPos val="nextTo"/>
        <c:crossAx val="369973992"/>
        <c:crosses val="autoZero"/>
        <c:crossBetween val="midCat"/>
      </c:valAx>
      <c:valAx>
        <c:axId val="369973992"/>
        <c:scaling>
          <c:orientation val="minMax"/>
        </c:scaling>
        <c:delete val="0"/>
        <c:axPos val="l"/>
        <c:majorGridlines/>
        <c:title>
          <c:tx>
            <c:rich>
              <a:bodyPr/>
              <a:lstStyle/>
              <a:p>
                <a:pPr>
                  <a:defRPr/>
                </a:pPr>
                <a:r>
                  <a:rPr lang="en-US" altLang="zh-CN" sz="1000" b="1" i="0" u="none" strike="noStrike" baseline="0"/>
                  <a:t>number of dead lines</a:t>
                </a:r>
                <a:endParaRPr lang="zh-CN" altLang="en-US"/>
              </a:p>
            </c:rich>
          </c:tx>
          <c:overlay val="0"/>
        </c:title>
        <c:numFmt formatCode="General" sourceLinked="1"/>
        <c:majorTickMark val="none"/>
        <c:minorTickMark val="none"/>
        <c:tickLblPos val="nextTo"/>
        <c:crossAx val="369975168"/>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91C6E-30DB-4EFD-A7C4-EB17CF307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14</Pages>
  <Words>2699</Words>
  <Characters>15385</Characters>
  <Application>Microsoft Office Word</Application>
  <DocSecurity>0</DocSecurity>
  <Lines>128</Lines>
  <Paragraphs>36</Paragraphs>
  <ScaleCrop>false</ScaleCrop>
  <Company/>
  <LinksUpToDate>false</LinksUpToDate>
  <CharactersWithSpaces>18048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DADI</dc:creator>
  <cp:lastModifiedBy>Sky123.Org</cp:lastModifiedBy>
  <cp:revision>24</cp:revision>
  <dcterms:created xsi:type="dcterms:W3CDTF">2015-08-29T02:32:00Z</dcterms:created>
  <dcterms:modified xsi:type="dcterms:W3CDTF">2015-09-14T15:56:00Z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